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273C" w:rsidRPr="003304E8" w:rsidRDefault="00FF4E6E" w:rsidP="0018273C">
      <w:pPr>
        <w:spacing w:line="700" w:lineRule="exact"/>
        <w:rPr>
          <w:rFonts w:ascii="仿宋_GB2312"/>
          <w:color w:val="000000"/>
        </w:rPr>
      </w:pPr>
      <w:r>
        <w:rPr>
          <w:rFonts w:ascii="仿宋_GB2312" w:hint="eastAsia"/>
          <w:color w:val="000000"/>
        </w:rPr>
        <w:t xml:space="preserve"> </w:t>
      </w:r>
    </w:p>
    <w:p w:rsidR="0018273C" w:rsidRPr="003304E8" w:rsidRDefault="0018273C" w:rsidP="0018273C">
      <w:pPr>
        <w:spacing w:line="560" w:lineRule="exact"/>
        <w:rPr>
          <w:rFonts w:ascii="仿宋_GB2312"/>
          <w:color w:val="000000"/>
        </w:rPr>
      </w:pPr>
    </w:p>
    <w:p w:rsidR="0018273C" w:rsidRPr="003304E8" w:rsidRDefault="0018273C" w:rsidP="0018273C">
      <w:pPr>
        <w:spacing w:line="520" w:lineRule="exact"/>
        <w:rPr>
          <w:rFonts w:ascii="仿宋_GB2312"/>
          <w:color w:val="000000"/>
        </w:rPr>
      </w:pPr>
    </w:p>
    <w:p w:rsidR="0018273C" w:rsidRPr="003304E8" w:rsidRDefault="0018273C" w:rsidP="0018273C">
      <w:pPr>
        <w:spacing w:line="560" w:lineRule="exact"/>
        <w:rPr>
          <w:rFonts w:ascii="楷体_GB2312" w:eastAsia="楷体_GB2312"/>
          <w:color w:val="000000"/>
          <w:sz w:val="60"/>
          <w:szCs w:val="60"/>
        </w:rPr>
      </w:pPr>
      <w:r w:rsidRPr="003304E8">
        <w:rPr>
          <w:rFonts w:ascii="仿宋_GB2312" w:hint="eastAsia"/>
          <w:color w:val="000000"/>
        </w:rPr>
        <w:t xml:space="preserve">                                          </w:t>
      </w:r>
    </w:p>
    <w:p w:rsidR="0018273C" w:rsidRPr="003304E8" w:rsidRDefault="0018273C" w:rsidP="0018273C">
      <w:pPr>
        <w:spacing w:line="560" w:lineRule="exact"/>
        <w:rPr>
          <w:rFonts w:ascii="仿宋_GB2312"/>
          <w:color w:val="000000"/>
        </w:rPr>
      </w:pPr>
    </w:p>
    <w:p w:rsidR="0018273C" w:rsidRPr="003304E8" w:rsidRDefault="0018273C" w:rsidP="0018273C">
      <w:pPr>
        <w:spacing w:line="560" w:lineRule="exact"/>
        <w:rPr>
          <w:rFonts w:ascii="仿宋_GB2312"/>
          <w:color w:val="000000"/>
          <w:sz w:val="44"/>
          <w:szCs w:val="44"/>
        </w:rPr>
      </w:pPr>
    </w:p>
    <w:p w:rsidR="0018273C" w:rsidRPr="003304E8" w:rsidRDefault="0018273C" w:rsidP="0018273C">
      <w:pPr>
        <w:spacing w:line="560" w:lineRule="exact"/>
        <w:rPr>
          <w:rFonts w:ascii="仿宋_GB2312"/>
          <w:color w:val="000000"/>
        </w:rPr>
      </w:pPr>
    </w:p>
    <w:p w:rsidR="0018273C" w:rsidRPr="003304E8" w:rsidRDefault="0018273C" w:rsidP="0018273C">
      <w:pPr>
        <w:tabs>
          <w:tab w:val="left" w:pos="7560"/>
        </w:tabs>
        <w:spacing w:line="500" w:lineRule="exact"/>
        <w:jc w:val="center"/>
        <w:rPr>
          <w:rFonts w:ascii="仿宋_GB2312"/>
          <w:color w:val="000000"/>
          <w:szCs w:val="32"/>
        </w:rPr>
      </w:pPr>
      <w:r w:rsidRPr="003304E8">
        <w:rPr>
          <w:rFonts w:ascii="仿宋_GB2312" w:hint="eastAsia"/>
          <w:color w:val="000000"/>
          <w:szCs w:val="32"/>
        </w:rPr>
        <w:t>丽委办发〔20</w:t>
      </w:r>
      <w:r w:rsidR="003331C4">
        <w:rPr>
          <w:rFonts w:ascii="仿宋_GB2312" w:hint="eastAsia"/>
          <w:color w:val="000000"/>
          <w:szCs w:val="32"/>
        </w:rPr>
        <w:t>21</w:t>
      </w:r>
      <w:r w:rsidRPr="003304E8">
        <w:rPr>
          <w:rFonts w:ascii="仿宋_GB2312" w:hint="eastAsia"/>
          <w:color w:val="000000"/>
          <w:szCs w:val="32"/>
        </w:rPr>
        <w:t>〕</w:t>
      </w:r>
      <w:r w:rsidR="003331C4">
        <w:rPr>
          <w:rFonts w:ascii="仿宋_GB2312" w:hint="eastAsia"/>
          <w:color w:val="000000"/>
          <w:szCs w:val="32"/>
        </w:rPr>
        <w:t>1</w:t>
      </w:r>
      <w:r w:rsidRPr="003304E8">
        <w:rPr>
          <w:rFonts w:ascii="仿宋_GB2312" w:hint="eastAsia"/>
          <w:color w:val="000000"/>
          <w:szCs w:val="32"/>
        </w:rPr>
        <w:t>号</w:t>
      </w:r>
    </w:p>
    <w:p w:rsidR="0018273C" w:rsidRPr="003304E8" w:rsidRDefault="0018273C" w:rsidP="0018273C">
      <w:pPr>
        <w:spacing w:line="400" w:lineRule="exact"/>
        <w:rPr>
          <w:rFonts w:ascii="仿宋_GB2312"/>
          <w:color w:val="000000"/>
        </w:rPr>
      </w:pPr>
    </w:p>
    <w:p w:rsidR="0018273C" w:rsidRPr="003304E8" w:rsidRDefault="0018273C" w:rsidP="0018273C">
      <w:pPr>
        <w:spacing w:line="400" w:lineRule="exact"/>
        <w:rPr>
          <w:rFonts w:ascii="仿宋_GB2312"/>
          <w:color w:val="000000"/>
        </w:rPr>
      </w:pPr>
    </w:p>
    <w:p w:rsidR="0018273C" w:rsidRPr="003304E8" w:rsidRDefault="0018273C" w:rsidP="0018273C">
      <w:pPr>
        <w:spacing w:line="700" w:lineRule="exact"/>
        <w:rPr>
          <w:rFonts w:ascii="仿宋_GB2312"/>
          <w:color w:val="000000"/>
        </w:rPr>
      </w:pPr>
    </w:p>
    <w:p w:rsidR="00A41B1E" w:rsidRPr="00B97008" w:rsidRDefault="00A41B1E" w:rsidP="00786AA1">
      <w:pPr>
        <w:spacing w:line="560" w:lineRule="exact"/>
        <w:jc w:val="center"/>
        <w:rPr>
          <w:rFonts w:ascii="方正小标宋简体" w:eastAsia="方正小标宋简体" w:hAnsi="黑体"/>
          <w:sz w:val="44"/>
          <w:szCs w:val="44"/>
        </w:rPr>
      </w:pPr>
      <w:r w:rsidRPr="00B97008">
        <w:rPr>
          <w:rFonts w:ascii="方正小标宋简体" w:eastAsia="方正小标宋简体" w:hAnsi="黑体" w:cs="黑体" w:hint="eastAsia"/>
          <w:sz w:val="44"/>
          <w:szCs w:val="44"/>
        </w:rPr>
        <w:t>中共丽水市委办公室  丽水市人民政府办公室</w:t>
      </w:r>
    </w:p>
    <w:p w:rsidR="00A41B1E" w:rsidRPr="00B97008" w:rsidRDefault="00A41B1E" w:rsidP="00786AA1">
      <w:pPr>
        <w:adjustRightInd w:val="0"/>
        <w:snapToGrid w:val="0"/>
        <w:spacing w:line="560" w:lineRule="exact"/>
        <w:jc w:val="center"/>
        <w:rPr>
          <w:rFonts w:eastAsia="方正小标宋简体"/>
          <w:sz w:val="44"/>
          <w:szCs w:val="44"/>
        </w:rPr>
      </w:pPr>
      <w:r w:rsidRPr="00B97008">
        <w:rPr>
          <w:rFonts w:ascii="方正小标宋简体" w:eastAsia="方正小标宋简体" w:hAnsi="黑体" w:cs="黑体" w:hint="eastAsia"/>
          <w:sz w:val="44"/>
          <w:szCs w:val="44"/>
        </w:rPr>
        <w:t>印发《</w:t>
      </w:r>
      <w:r w:rsidRPr="00B97008">
        <w:rPr>
          <w:rFonts w:eastAsia="方正小标宋简体"/>
          <w:sz w:val="44"/>
          <w:szCs w:val="44"/>
        </w:rPr>
        <w:t>关于加快推进生态环境治理体系和</w:t>
      </w:r>
    </w:p>
    <w:p w:rsidR="00A41B1E" w:rsidRPr="00B97008" w:rsidRDefault="00A41B1E" w:rsidP="00786AA1">
      <w:pPr>
        <w:adjustRightInd w:val="0"/>
        <w:snapToGrid w:val="0"/>
        <w:spacing w:line="560" w:lineRule="exact"/>
        <w:jc w:val="center"/>
        <w:rPr>
          <w:rFonts w:eastAsia="方正小标宋简体"/>
          <w:sz w:val="44"/>
          <w:szCs w:val="44"/>
        </w:rPr>
      </w:pPr>
      <w:r w:rsidRPr="00B97008">
        <w:rPr>
          <w:rFonts w:eastAsia="方正小标宋简体"/>
          <w:sz w:val="44"/>
          <w:szCs w:val="44"/>
        </w:rPr>
        <w:t>治理能力现代化的实施意见</w:t>
      </w:r>
      <w:r w:rsidRPr="00B97008">
        <w:rPr>
          <w:rFonts w:ascii="方正小标宋简体" w:eastAsia="方正小标宋简体" w:hAnsi="黑体" w:cs="黑体" w:hint="eastAsia"/>
          <w:sz w:val="44"/>
          <w:szCs w:val="44"/>
        </w:rPr>
        <w:t>》的通知</w:t>
      </w:r>
    </w:p>
    <w:p w:rsidR="00A41B1E" w:rsidRDefault="00A41B1E" w:rsidP="00786AA1">
      <w:pPr>
        <w:spacing w:line="560" w:lineRule="exact"/>
        <w:jc w:val="center"/>
        <w:rPr>
          <w:rFonts w:ascii="黑体" w:eastAsia="黑体" w:hAnsi="黑体"/>
          <w:sz w:val="44"/>
          <w:szCs w:val="44"/>
        </w:rPr>
      </w:pPr>
    </w:p>
    <w:p w:rsidR="00A41B1E" w:rsidRDefault="00A41B1E" w:rsidP="00786AA1">
      <w:pPr>
        <w:autoSpaceDE w:val="0"/>
        <w:autoSpaceDN w:val="0"/>
        <w:adjustRightInd w:val="0"/>
        <w:spacing w:line="560" w:lineRule="exact"/>
        <w:jc w:val="left"/>
        <w:rPr>
          <w:rFonts w:ascii="仿宋_GB2312" w:cs="仿宋_GB2312"/>
          <w:kern w:val="0"/>
          <w:szCs w:val="32"/>
        </w:rPr>
      </w:pPr>
      <w:r>
        <w:rPr>
          <w:rFonts w:ascii="仿宋_GB2312" w:cs="仿宋_GB2312" w:hint="eastAsia"/>
          <w:kern w:val="0"/>
          <w:szCs w:val="32"/>
        </w:rPr>
        <w:t>各县（市、区）党委和人民政府，市直属各单位：</w:t>
      </w:r>
    </w:p>
    <w:p w:rsidR="00A41B1E" w:rsidRDefault="00A41B1E" w:rsidP="00786AA1">
      <w:pPr>
        <w:adjustRightInd w:val="0"/>
        <w:snapToGrid w:val="0"/>
        <w:spacing w:line="560" w:lineRule="exact"/>
        <w:ind w:firstLineChars="200" w:firstLine="632"/>
        <w:rPr>
          <w:rFonts w:ascii="仿宋_GB2312" w:cs="仿宋_GB2312"/>
          <w:kern w:val="0"/>
          <w:szCs w:val="32"/>
        </w:rPr>
      </w:pPr>
      <w:r>
        <w:rPr>
          <w:rFonts w:ascii="仿宋_GB2312" w:cs="仿宋_GB2312" w:hint="eastAsia"/>
          <w:kern w:val="0"/>
          <w:szCs w:val="32"/>
        </w:rPr>
        <w:t>《</w:t>
      </w:r>
      <w:r>
        <w:rPr>
          <w:rFonts w:ascii="仿宋_GB2312" w:cs="仿宋_GB2312"/>
          <w:kern w:val="0"/>
          <w:szCs w:val="32"/>
        </w:rPr>
        <w:t>关于加快推进生态环境治理体系和治理能力现代化的实施意见</w:t>
      </w:r>
      <w:r>
        <w:rPr>
          <w:rFonts w:ascii="仿宋_GB2312" w:cs="仿宋_GB2312" w:hint="eastAsia"/>
          <w:kern w:val="0"/>
          <w:szCs w:val="32"/>
        </w:rPr>
        <w:t>》已经市委、市政府同意，现印发给你们，请结合实际认真贯彻落实。</w:t>
      </w:r>
    </w:p>
    <w:p w:rsidR="00A41B1E" w:rsidRDefault="00A41B1E" w:rsidP="00786AA1">
      <w:pPr>
        <w:autoSpaceDE w:val="0"/>
        <w:autoSpaceDN w:val="0"/>
        <w:adjustRightInd w:val="0"/>
        <w:spacing w:line="560" w:lineRule="exact"/>
        <w:ind w:firstLineChars="1350" w:firstLine="4264"/>
        <w:jc w:val="left"/>
        <w:rPr>
          <w:rFonts w:ascii="仿宋_GB2312" w:cs="仿宋_GB2312"/>
          <w:kern w:val="0"/>
          <w:szCs w:val="32"/>
        </w:rPr>
      </w:pPr>
    </w:p>
    <w:p w:rsidR="00A41B1E" w:rsidRPr="00786AA1" w:rsidRDefault="00786AA1" w:rsidP="003331C4">
      <w:pPr>
        <w:autoSpaceDE w:val="0"/>
        <w:autoSpaceDN w:val="0"/>
        <w:adjustRightInd w:val="0"/>
        <w:spacing w:line="560" w:lineRule="exact"/>
        <w:ind w:firstLineChars="1435" w:firstLine="4533"/>
        <w:jc w:val="left"/>
        <w:rPr>
          <w:rFonts w:ascii="仿宋_GB2312" w:cs="仿宋_GB2312"/>
          <w:kern w:val="0"/>
          <w:szCs w:val="32"/>
        </w:rPr>
      </w:pPr>
      <w:r>
        <w:rPr>
          <w:rFonts w:ascii="仿宋_GB2312" w:cs="仿宋_GB2312" w:hint="eastAsia"/>
          <w:kern w:val="0"/>
          <w:szCs w:val="32"/>
        </w:rPr>
        <w:t xml:space="preserve">   </w:t>
      </w:r>
      <w:r w:rsidR="003331C4">
        <w:rPr>
          <w:rFonts w:ascii="仿宋_GB2312" w:cs="仿宋_GB2312" w:hint="eastAsia"/>
          <w:kern w:val="0"/>
          <w:szCs w:val="32"/>
        </w:rPr>
        <w:t xml:space="preserve"> </w:t>
      </w:r>
      <w:r w:rsidR="00A41B1E" w:rsidRPr="00786AA1">
        <w:rPr>
          <w:rFonts w:ascii="仿宋_GB2312" w:cs="仿宋_GB2312" w:hint="eastAsia"/>
          <w:spacing w:val="17"/>
          <w:kern w:val="0"/>
          <w:szCs w:val="32"/>
          <w:fitText w:val="3160" w:id="-1859414272"/>
        </w:rPr>
        <w:t>中共丽水市委办公</w:t>
      </w:r>
      <w:r w:rsidR="00A41B1E" w:rsidRPr="00786AA1">
        <w:rPr>
          <w:rFonts w:ascii="仿宋_GB2312" w:cs="仿宋_GB2312" w:hint="eastAsia"/>
          <w:spacing w:val="4"/>
          <w:kern w:val="0"/>
          <w:szCs w:val="32"/>
          <w:fitText w:val="3160" w:id="-1859414272"/>
        </w:rPr>
        <w:t>室</w:t>
      </w:r>
    </w:p>
    <w:p w:rsidR="00A41B1E" w:rsidRPr="00786AA1" w:rsidRDefault="003331C4" w:rsidP="003331C4">
      <w:pPr>
        <w:autoSpaceDE w:val="0"/>
        <w:autoSpaceDN w:val="0"/>
        <w:adjustRightInd w:val="0"/>
        <w:spacing w:line="560" w:lineRule="exact"/>
        <w:ind w:firstLineChars="1570" w:firstLine="4959"/>
        <w:jc w:val="left"/>
        <w:rPr>
          <w:rFonts w:ascii="仿宋_GB2312" w:cs="仿宋_GB2312"/>
          <w:kern w:val="0"/>
          <w:szCs w:val="32"/>
        </w:rPr>
      </w:pPr>
      <w:r>
        <w:rPr>
          <w:rFonts w:ascii="仿宋_GB2312" w:cs="仿宋_GB2312" w:hint="eastAsia"/>
          <w:kern w:val="0"/>
          <w:szCs w:val="32"/>
        </w:rPr>
        <w:t xml:space="preserve"> </w:t>
      </w:r>
      <w:r w:rsidR="00A41B1E" w:rsidRPr="00786AA1">
        <w:rPr>
          <w:rFonts w:ascii="仿宋_GB2312" w:cs="仿宋_GB2312" w:hint="eastAsia"/>
          <w:kern w:val="0"/>
          <w:szCs w:val="32"/>
        </w:rPr>
        <w:t>丽水市人民政府办公室</w:t>
      </w:r>
    </w:p>
    <w:p w:rsidR="00A41B1E" w:rsidRDefault="00A41B1E">
      <w:pPr>
        <w:spacing w:line="600" w:lineRule="exact"/>
        <w:jc w:val="center"/>
        <w:rPr>
          <w:rFonts w:ascii="仿宋_GB2312" w:cs="仿宋_GB2312"/>
          <w:kern w:val="0"/>
          <w:szCs w:val="32"/>
        </w:rPr>
      </w:pPr>
      <w:r>
        <w:rPr>
          <w:rFonts w:ascii="仿宋_GB2312" w:cs="仿宋_GB2312"/>
          <w:kern w:val="0"/>
          <w:szCs w:val="32"/>
        </w:rPr>
        <w:t xml:space="preserve">                </w:t>
      </w:r>
      <w:r>
        <w:rPr>
          <w:rFonts w:ascii="仿宋_GB2312" w:cs="仿宋_GB2312" w:hint="eastAsia"/>
          <w:kern w:val="0"/>
          <w:szCs w:val="32"/>
        </w:rPr>
        <w:t xml:space="preserve">    </w:t>
      </w:r>
      <w:r>
        <w:rPr>
          <w:rFonts w:ascii="仿宋_GB2312" w:cs="仿宋_GB2312"/>
          <w:kern w:val="0"/>
          <w:szCs w:val="32"/>
        </w:rPr>
        <w:t xml:space="preserve">  </w:t>
      </w:r>
      <w:r>
        <w:rPr>
          <w:kern w:val="0"/>
          <w:szCs w:val="32"/>
        </w:rPr>
        <w:t xml:space="preserve"> </w:t>
      </w:r>
      <w:r>
        <w:rPr>
          <w:rFonts w:hint="eastAsia"/>
          <w:kern w:val="0"/>
          <w:szCs w:val="32"/>
        </w:rPr>
        <w:t xml:space="preserve">      </w:t>
      </w:r>
      <w:r w:rsidR="003331C4">
        <w:rPr>
          <w:rFonts w:ascii="仿宋_GB2312" w:hint="eastAsia"/>
          <w:kern w:val="0"/>
          <w:szCs w:val="32"/>
        </w:rPr>
        <w:t xml:space="preserve"> 2021</w:t>
      </w:r>
      <w:r>
        <w:rPr>
          <w:rFonts w:ascii="仿宋_GB2312" w:cs="仿宋_GB2312" w:hint="eastAsia"/>
          <w:kern w:val="0"/>
          <w:szCs w:val="32"/>
        </w:rPr>
        <w:t>年</w:t>
      </w:r>
      <w:r w:rsidRPr="00AD4619">
        <w:rPr>
          <w:rFonts w:ascii="仿宋_GB2312" w:hint="eastAsia"/>
          <w:kern w:val="0"/>
          <w:szCs w:val="32"/>
        </w:rPr>
        <w:t>1</w:t>
      </w:r>
      <w:r>
        <w:rPr>
          <w:rFonts w:ascii="仿宋_GB2312" w:cs="仿宋_GB2312" w:hint="eastAsia"/>
          <w:kern w:val="0"/>
          <w:szCs w:val="32"/>
        </w:rPr>
        <w:t>月</w:t>
      </w:r>
      <w:r w:rsidR="003331C4">
        <w:rPr>
          <w:rFonts w:ascii="仿宋_GB2312" w:cs="仿宋_GB2312" w:hint="eastAsia"/>
          <w:kern w:val="0"/>
          <w:szCs w:val="32"/>
        </w:rPr>
        <w:t>5</w:t>
      </w:r>
      <w:r>
        <w:rPr>
          <w:rFonts w:ascii="仿宋_GB2312" w:cs="仿宋_GB2312" w:hint="eastAsia"/>
          <w:kern w:val="0"/>
          <w:szCs w:val="32"/>
        </w:rPr>
        <w:t>日</w:t>
      </w:r>
    </w:p>
    <w:p w:rsidR="00A41B1E" w:rsidRDefault="00A41B1E">
      <w:pPr>
        <w:adjustRightInd w:val="0"/>
        <w:snapToGrid w:val="0"/>
        <w:spacing w:line="600" w:lineRule="exact"/>
        <w:jc w:val="center"/>
        <w:rPr>
          <w:rFonts w:eastAsia="方正小标宋简体"/>
          <w:sz w:val="44"/>
          <w:szCs w:val="44"/>
        </w:rPr>
      </w:pPr>
    </w:p>
    <w:p w:rsidR="00A41B1E" w:rsidRDefault="00A41B1E">
      <w:pPr>
        <w:adjustRightInd w:val="0"/>
        <w:snapToGrid w:val="0"/>
        <w:spacing w:line="600" w:lineRule="exact"/>
        <w:jc w:val="center"/>
        <w:rPr>
          <w:rFonts w:eastAsia="方正小标宋简体"/>
          <w:sz w:val="44"/>
          <w:szCs w:val="44"/>
        </w:rPr>
      </w:pPr>
      <w:r>
        <w:rPr>
          <w:rFonts w:eastAsia="方正小标宋简体"/>
          <w:sz w:val="44"/>
          <w:szCs w:val="44"/>
        </w:rPr>
        <w:t>关于加快推进生态环境治理体系和治理能力</w:t>
      </w:r>
    </w:p>
    <w:p w:rsidR="00A41B1E" w:rsidRDefault="00A41B1E">
      <w:pPr>
        <w:adjustRightInd w:val="0"/>
        <w:snapToGrid w:val="0"/>
        <w:spacing w:line="600" w:lineRule="exact"/>
        <w:jc w:val="center"/>
        <w:rPr>
          <w:rFonts w:eastAsia="方正小标宋简体"/>
          <w:sz w:val="44"/>
          <w:szCs w:val="44"/>
        </w:rPr>
      </w:pPr>
      <w:r>
        <w:rPr>
          <w:rFonts w:eastAsia="方正小标宋简体"/>
          <w:sz w:val="44"/>
          <w:szCs w:val="44"/>
        </w:rPr>
        <w:t>现代化的实施意见</w:t>
      </w:r>
    </w:p>
    <w:p w:rsidR="00A41B1E" w:rsidRDefault="00A41B1E">
      <w:pPr>
        <w:adjustRightInd w:val="0"/>
        <w:snapToGrid w:val="0"/>
        <w:spacing w:line="600" w:lineRule="exact"/>
        <w:ind w:firstLineChars="200" w:firstLine="632"/>
        <w:rPr>
          <w:rFonts w:ascii="仿宋_GB2312"/>
          <w:kern w:val="0"/>
          <w:szCs w:val="32"/>
        </w:rPr>
      </w:pPr>
    </w:p>
    <w:p w:rsidR="00A41B1E" w:rsidRPr="000414E9" w:rsidRDefault="000414E9" w:rsidP="000414E9">
      <w:pPr>
        <w:adjustRightInd w:val="0"/>
        <w:snapToGrid w:val="0"/>
        <w:spacing w:line="600" w:lineRule="exact"/>
        <w:ind w:firstLineChars="200" w:firstLine="632"/>
        <w:rPr>
          <w:kern w:val="0"/>
          <w:szCs w:val="32"/>
        </w:rPr>
      </w:pPr>
      <w:r>
        <w:rPr>
          <w:rFonts w:hint="eastAsia"/>
          <w:kern w:val="0"/>
          <w:szCs w:val="32"/>
        </w:rPr>
        <w:t>根据</w:t>
      </w:r>
      <w:r w:rsidR="00A41B1E">
        <w:rPr>
          <w:rFonts w:ascii="仿宋_GB2312" w:hint="eastAsia"/>
          <w:kern w:val="0"/>
          <w:szCs w:val="32"/>
        </w:rPr>
        <w:t>省委办公厅、省政府办公厅《</w:t>
      </w:r>
      <w:r w:rsidR="00A41B1E">
        <w:rPr>
          <w:rFonts w:ascii="仿宋_GB2312" w:hint="eastAsia"/>
          <w:szCs w:val="32"/>
        </w:rPr>
        <w:t>关于加快推进环境治理体系和治理能力现代化的意见</w:t>
      </w:r>
      <w:r w:rsidR="00A41B1E">
        <w:rPr>
          <w:rFonts w:ascii="仿宋_GB2312" w:hint="eastAsia"/>
          <w:kern w:val="0"/>
          <w:szCs w:val="32"/>
        </w:rPr>
        <w:t>》</w:t>
      </w:r>
      <w:r w:rsidR="00C33798">
        <w:rPr>
          <w:rFonts w:hint="eastAsia"/>
        </w:rPr>
        <w:t>（浙委办发〔</w:t>
      </w:r>
      <w:r w:rsidR="00C33798" w:rsidRPr="0050027E">
        <w:rPr>
          <w:rFonts w:ascii="仿宋_GB2312" w:hint="eastAsia"/>
        </w:rPr>
        <w:t>20</w:t>
      </w:r>
      <w:r w:rsidR="00C33798">
        <w:rPr>
          <w:rFonts w:ascii="仿宋_GB2312" w:hint="eastAsia"/>
        </w:rPr>
        <w:t>20</w:t>
      </w:r>
      <w:r w:rsidR="00C33798">
        <w:rPr>
          <w:rFonts w:hint="eastAsia"/>
        </w:rPr>
        <w:t>〕</w:t>
      </w:r>
      <w:r w:rsidR="00C33798">
        <w:rPr>
          <w:rFonts w:ascii="仿宋_GB2312" w:hint="eastAsia"/>
        </w:rPr>
        <w:t>33</w:t>
      </w:r>
      <w:r w:rsidR="00C33798">
        <w:t>号</w:t>
      </w:r>
      <w:r w:rsidR="00C33798">
        <w:rPr>
          <w:rFonts w:hint="eastAsia"/>
        </w:rPr>
        <w:t>）精神</w:t>
      </w:r>
      <w:r w:rsidR="00A41B1E">
        <w:rPr>
          <w:kern w:val="0"/>
          <w:szCs w:val="32"/>
        </w:rPr>
        <w:t>，结合我市实际，</w:t>
      </w:r>
      <w:r>
        <w:rPr>
          <w:rFonts w:hint="eastAsia"/>
          <w:kern w:val="0"/>
          <w:szCs w:val="32"/>
        </w:rPr>
        <w:t>现就</w:t>
      </w:r>
      <w:r w:rsidRPr="000414E9">
        <w:rPr>
          <w:rFonts w:hint="eastAsia"/>
          <w:kern w:val="0"/>
          <w:szCs w:val="32"/>
        </w:rPr>
        <w:t>加快推进生态环境治理体系和治理能力现代化</w:t>
      </w:r>
      <w:r w:rsidR="00A41B1E">
        <w:rPr>
          <w:kern w:val="0"/>
          <w:szCs w:val="32"/>
        </w:rPr>
        <w:t>制定</w:t>
      </w:r>
      <w:r>
        <w:rPr>
          <w:rFonts w:hint="eastAsia"/>
          <w:kern w:val="0"/>
          <w:szCs w:val="32"/>
        </w:rPr>
        <w:t>如下</w:t>
      </w:r>
      <w:r w:rsidR="00A41B1E">
        <w:rPr>
          <w:kern w:val="0"/>
          <w:szCs w:val="32"/>
        </w:rPr>
        <w:t>实施意见。</w:t>
      </w:r>
    </w:p>
    <w:p w:rsidR="002102FD" w:rsidRDefault="00A41B1E" w:rsidP="002102FD">
      <w:pPr>
        <w:adjustRightInd w:val="0"/>
        <w:snapToGrid w:val="0"/>
        <w:spacing w:line="600" w:lineRule="exact"/>
        <w:ind w:firstLineChars="200" w:firstLine="634"/>
        <w:rPr>
          <w:rFonts w:eastAsia="黑体"/>
          <w:b/>
          <w:kern w:val="0"/>
          <w:szCs w:val="32"/>
        </w:rPr>
      </w:pPr>
      <w:r>
        <w:rPr>
          <w:rFonts w:eastAsia="黑体"/>
          <w:b/>
          <w:kern w:val="0"/>
          <w:szCs w:val="32"/>
        </w:rPr>
        <w:t>一、</w:t>
      </w:r>
      <w:r>
        <w:rPr>
          <w:rFonts w:eastAsia="黑体"/>
          <w:bCs/>
          <w:kern w:val="44"/>
          <w:szCs w:val="32"/>
        </w:rPr>
        <w:t>指导思想和主要目标</w:t>
      </w:r>
    </w:p>
    <w:p w:rsidR="00A41B1E" w:rsidRPr="002102FD" w:rsidRDefault="00A41B1E" w:rsidP="002102FD">
      <w:pPr>
        <w:adjustRightInd w:val="0"/>
        <w:snapToGrid w:val="0"/>
        <w:spacing w:line="600" w:lineRule="exact"/>
        <w:ind w:firstLineChars="200" w:firstLine="632"/>
        <w:rPr>
          <w:rFonts w:eastAsia="黑体"/>
          <w:b/>
          <w:kern w:val="0"/>
          <w:szCs w:val="32"/>
        </w:rPr>
      </w:pPr>
      <w:r>
        <w:rPr>
          <w:rFonts w:eastAsia="楷体_GB2312"/>
          <w:bCs/>
          <w:szCs w:val="32"/>
        </w:rPr>
        <w:t>（一）指导思想</w:t>
      </w:r>
    </w:p>
    <w:p w:rsidR="00A41B1E" w:rsidRDefault="00A41B1E">
      <w:pPr>
        <w:adjustRightInd w:val="0"/>
        <w:snapToGrid w:val="0"/>
        <w:spacing w:line="600" w:lineRule="exact"/>
        <w:ind w:firstLine="643"/>
        <w:rPr>
          <w:rFonts w:ascii="仿宋_GB2312"/>
          <w:kern w:val="0"/>
          <w:szCs w:val="32"/>
        </w:rPr>
      </w:pPr>
      <w:r>
        <w:rPr>
          <w:rFonts w:ascii="仿宋_GB2312" w:hint="eastAsia"/>
          <w:kern w:val="0"/>
          <w:szCs w:val="32"/>
        </w:rPr>
        <w:t>深入贯彻习近平生态文明思想，</w:t>
      </w:r>
      <w:r>
        <w:rPr>
          <w:rFonts w:hint="eastAsia"/>
          <w:szCs w:val="32"/>
        </w:rPr>
        <w:t>坚定不移走创新实践“绿水青山就是金山银山”理念发展道路</w:t>
      </w:r>
      <w:r>
        <w:rPr>
          <w:rFonts w:ascii="仿宋_GB2312" w:hint="eastAsia"/>
          <w:kern w:val="0"/>
          <w:szCs w:val="32"/>
        </w:rPr>
        <w:t>。完善党委领导、政府主导、企业主体、社会组织和公众共同参与的生态环境治理体制机制，提升生态环境治理能力，为</w:t>
      </w:r>
      <w:r w:rsidR="000414E9">
        <w:rPr>
          <w:rFonts w:hint="eastAsia"/>
          <w:kern w:val="0"/>
          <w:szCs w:val="32"/>
        </w:rPr>
        <w:t>推动生态文明建设从</w:t>
      </w:r>
      <w:r w:rsidR="000414E9" w:rsidRPr="00840051">
        <w:rPr>
          <w:rFonts w:hint="eastAsia"/>
          <w:kern w:val="0"/>
          <w:szCs w:val="32"/>
        </w:rPr>
        <w:t>天生丽质向治理提质转变</w:t>
      </w:r>
      <w:r w:rsidR="000414E9">
        <w:rPr>
          <w:rFonts w:hint="eastAsia"/>
          <w:kern w:val="0"/>
          <w:szCs w:val="32"/>
        </w:rPr>
        <w:t>、</w:t>
      </w:r>
      <w:r>
        <w:rPr>
          <w:rFonts w:ascii="仿宋_GB2312" w:hint="eastAsia"/>
          <w:kern w:val="0"/>
          <w:szCs w:val="32"/>
        </w:rPr>
        <w:t>高质量建设美丽丽水，实现生态文明建设先行示范提供有力的制度保障。</w:t>
      </w:r>
    </w:p>
    <w:p w:rsidR="00A41B1E" w:rsidRDefault="00A41B1E" w:rsidP="002102FD">
      <w:pPr>
        <w:adjustRightInd w:val="0"/>
        <w:snapToGrid w:val="0"/>
        <w:spacing w:line="600" w:lineRule="exact"/>
        <w:ind w:firstLineChars="200" w:firstLine="632"/>
        <w:rPr>
          <w:rFonts w:eastAsia="楷体_GB2312"/>
          <w:bCs/>
          <w:szCs w:val="32"/>
        </w:rPr>
      </w:pPr>
      <w:r>
        <w:rPr>
          <w:rFonts w:eastAsia="楷体_GB2312" w:hint="eastAsia"/>
          <w:bCs/>
          <w:szCs w:val="32"/>
        </w:rPr>
        <w:t>（二）</w:t>
      </w:r>
      <w:r>
        <w:rPr>
          <w:rFonts w:eastAsia="楷体_GB2312"/>
          <w:bCs/>
          <w:szCs w:val="32"/>
        </w:rPr>
        <w:t>主要目标</w:t>
      </w:r>
    </w:p>
    <w:p w:rsidR="00A41B1E" w:rsidRDefault="00A41B1E">
      <w:pPr>
        <w:adjustRightInd w:val="0"/>
        <w:snapToGrid w:val="0"/>
        <w:spacing w:line="600" w:lineRule="exact"/>
        <w:ind w:firstLineChars="200" w:firstLine="632"/>
        <w:rPr>
          <w:kern w:val="0"/>
          <w:szCs w:val="32"/>
        </w:rPr>
      </w:pPr>
      <w:r>
        <w:rPr>
          <w:kern w:val="0"/>
          <w:szCs w:val="32"/>
        </w:rPr>
        <w:t>到</w:t>
      </w:r>
      <w:r w:rsidRPr="00AD4619">
        <w:rPr>
          <w:rFonts w:ascii="仿宋_GB2312"/>
          <w:kern w:val="0"/>
          <w:szCs w:val="32"/>
        </w:rPr>
        <w:t>2025</w:t>
      </w:r>
      <w:r>
        <w:rPr>
          <w:kern w:val="0"/>
          <w:szCs w:val="32"/>
        </w:rPr>
        <w:t>年，</w:t>
      </w:r>
      <w:r>
        <w:rPr>
          <w:rFonts w:ascii="仿宋_GB2312" w:hint="eastAsia"/>
          <w:kern w:val="0"/>
          <w:szCs w:val="32"/>
        </w:rPr>
        <w:t>生态</w:t>
      </w:r>
      <w:r>
        <w:rPr>
          <w:kern w:val="0"/>
          <w:szCs w:val="32"/>
        </w:rPr>
        <w:t>环境治理体系和治理能力现代化取得明显进展，</w:t>
      </w:r>
      <w:r>
        <w:rPr>
          <w:rFonts w:hint="eastAsia"/>
          <w:kern w:val="0"/>
          <w:szCs w:val="32"/>
        </w:rPr>
        <w:t>科学高效的治理</w:t>
      </w:r>
      <w:r w:rsidRPr="005170C1">
        <w:rPr>
          <w:rFonts w:ascii="仿宋_GB2312" w:hint="eastAsia"/>
          <w:kern w:val="0"/>
          <w:szCs w:val="32"/>
        </w:rPr>
        <w:t>体系基本建立。政府治理和社会调节、企业自治实现良性互动，生态环境治理效能显著提升</w:t>
      </w:r>
      <w:r w:rsidR="00840051" w:rsidRPr="005170C1">
        <w:rPr>
          <w:rFonts w:ascii="仿宋_GB2312" w:hint="eastAsia"/>
          <w:kern w:val="0"/>
          <w:szCs w:val="32"/>
        </w:rPr>
        <w:t>，</w:t>
      </w:r>
      <w:r w:rsidRPr="005170C1">
        <w:rPr>
          <w:rFonts w:ascii="仿宋_GB2312"/>
          <w:kern w:val="0"/>
          <w:szCs w:val="32"/>
        </w:rPr>
        <w:t>成为</w:t>
      </w:r>
      <w:r w:rsidR="000414E9" w:rsidRPr="005170C1">
        <w:rPr>
          <w:rFonts w:ascii="仿宋_GB2312" w:hint="eastAsia"/>
          <w:kern w:val="0"/>
          <w:szCs w:val="32"/>
        </w:rPr>
        <w:t>展示生态文明建设先行示范</w:t>
      </w:r>
      <w:r w:rsidR="00352F43" w:rsidRPr="005170C1">
        <w:rPr>
          <w:rFonts w:ascii="仿宋_GB2312" w:hint="eastAsia"/>
          <w:kern w:val="0"/>
          <w:szCs w:val="32"/>
        </w:rPr>
        <w:t>样板</w:t>
      </w:r>
      <w:r w:rsidRPr="005170C1">
        <w:rPr>
          <w:rFonts w:ascii="仿宋_GB2312" w:hint="eastAsia"/>
          <w:kern w:val="0"/>
          <w:szCs w:val="32"/>
        </w:rPr>
        <w:t>的重要窗口</w:t>
      </w:r>
      <w:r w:rsidRPr="005170C1">
        <w:rPr>
          <w:rFonts w:ascii="仿宋_GB2312"/>
          <w:kern w:val="0"/>
          <w:szCs w:val="32"/>
        </w:rPr>
        <w:t>。</w:t>
      </w:r>
    </w:p>
    <w:p w:rsidR="00A41B1E" w:rsidRDefault="00A41B1E">
      <w:pPr>
        <w:adjustRightInd w:val="0"/>
        <w:snapToGrid w:val="0"/>
        <w:spacing w:line="600" w:lineRule="exact"/>
        <w:ind w:firstLineChars="200" w:firstLine="632"/>
        <w:rPr>
          <w:rFonts w:eastAsia="黑体"/>
          <w:bCs/>
          <w:kern w:val="44"/>
          <w:szCs w:val="32"/>
        </w:rPr>
      </w:pPr>
      <w:r>
        <w:rPr>
          <w:rFonts w:eastAsia="黑体"/>
          <w:bCs/>
          <w:kern w:val="44"/>
          <w:szCs w:val="32"/>
        </w:rPr>
        <w:lastRenderedPageBreak/>
        <w:t>二、健全</w:t>
      </w:r>
      <w:r>
        <w:rPr>
          <w:rFonts w:ascii="黑体" w:eastAsia="黑体" w:hAnsi="黑体" w:hint="eastAsia"/>
          <w:kern w:val="0"/>
          <w:szCs w:val="32"/>
        </w:rPr>
        <w:t>生态</w:t>
      </w:r>
      <w:r>
        <w:rPr>
          <w:rFonts w:eastAsia="黑体"/>
          <w:bCs/>
          <w:kern w:val="44"/>
          <w:szCs w:val="32"/>
        </w:rPr>
        <w:t>环境治理领导责任体系</w:t>
      </w:r>
    </w:p>
    <w:p w:rsidR="00A41B1E" w:rsidRDefault="00A41B1E" w:rsidP="002102FD">
      <w:pPr>
        <w:adjustRightInd w:val="0"/>
        <w:snapToGrid w:val="0"/>
        <w:spacing w:line="600" w:lineRule="exact"/>
        <w:ind w:firstLineChars="200" w:firstLine="632"/>
        <w:rPr>
          <w:rFonts w:eastAsia="楷体_GB2312"/>
          <w:bCs/>
          <w:szCs w:val="32"/>
        </w:rPr>
      </w:pPr>
      <w:r>
        <w:rPr>
          <w:rFonts w:eastAsia="楷体_GB2312"/>
          <w:bCs/>
          <w:szCs w:val="32"/>
        </w:rPr>
        <w:t>（</w:t>
      </w:r>
      <w:r w:rsidR="00352F43">
        <w:rPr>
          <w:rFonts w:eastAsia="楷体_GB2312" w:hint="eastAsia"/>
          <w:bCs/>
          <w:szCs w:val="32"/>
        </w:rPr>
        <w:t>一</w:t>
      </w:r>
      <w:r>
        <w:rPr>
          <w:rFonts w:eastAsia="楷体_GB2312"/>
          <w:bCs/>
          <w:szCs w:val="32"/>
        </w:rPr>
        <w:t>）落实党政主体责任</w:t>
      </w:r>
    </w:p>
    <w:p w:rsidR="00A41B1E" w:rsidRDefault="003331C4">
      <w:pPr>
        <w:adjustRightInd w:val="0"/>
        <w:snapToGrid w:val="0"/>
        <w:spacing w:line="600" w:lineRule="exact"/>
        <w:ind w:firstLineChars="200" w:firstLine="632"/>
        <w:rPr>
          <w:kern w:val="0"/>
          <w:szCs w:val="32"/>
        </w:rPr>
      </w:pPr>
      <w:r>
        <w:rPr>
          <w:rFonts w:hint="eastAsia"/>
          <w:kern w:val="0"/>
          <w:szCs w:val="32"/>
        </w:rPr>
        <w:t>市</w:t>
      </w:r>
      <w:r w:rsidR="00352F43">
        <w:rPr>
          <w:rFonts w:hint="eastAsia"/>
          <w:kern w:val="0"/>
          <w:szCs w:val="32"/>
        </w:rPr>
        <w:t>县乡</w:t>
      </w:r>
      <w:r w:rsidR="00771F94">
        <w:rPr>
          <w:rFonts w:hint="eastAsia"/>
          <w:kern w:val="0"/>
          <w:szCs w:val="32"/>
        </w:rPr>
        <w:t>党委、政府对本地生态环境</w:t>
      </w:r>
      <w:r>
        <w:rPr>
          <w:rFonts w:hint="eastAsia"/>
          <w:kern w:val="0"/>
          <w:szCs w:val="32"/>
        </w:rPr>
        <w:t>治理</w:t>
      </w:r>
      <w:r w:rsidR="00771F94">
        <w:rPr>
          <w:rFonts w:hint="eastAsia"/>
          <w:kern w:val="0"/>
          <w:szCs w:val="32"/>
        </w:rPr>
        <w:t>负总责，统筹协调、督促落实上级</w:t>
      </w:r>
      <w:r w:rsidR="00A41B1E">
        <w:rPr>
          <w:rFonts w:hint="eastAsia"/>
          <w:kern w:val="0"/>
          <w:szCs w:val="32"/>
        </w:rPr>
        <w:t>决策部署，制定</w:t>
      </w:r>
      <w:r w:rsidR="00A41B1E">
        <w:rPr>
          <w:kern w:val="0"/>
          <w:szCs w:val="32"/>
        </w:rPr>
        <w:t>有利于生态环境保护的政策措施</w:t>
      </w:r>
      <w:r w:rsidR="00A41B1E">
        <w:rPr>
          <w:rFonts w:hint="eastAsia"/>
          <w:kern w:val="0"/>
          <w:szCs w:val="32"/>
        </w:rPr>
        <w:t>。全面</w:t>
      </w:r>
      <w:r w:rsidR="00352F43">
        <w:rPr>
          <w:kern w:val="0"/>
          <w:szCs w:val="32"/>
        </w:rPr>
        <w:t>实行</w:t>
      </w:r>
      <w:r>
        <w:rPr>
          <w:rFonts w:hint="eastAsia"/>
          <w:kern w:val="0"/>
          <w:szCs w:val="32"/>
        </w:rPr>
        <w:t>市</w:t>
      </w:r>
      <w:r w:rsidR="00A41B1E">
        <w:rPr>
          <w:kern w:val="0"/>
          <w:szCs w:val="32"/>
        </w:rPr>
        <w:t>县乡</w:t>
      </w:r>
      <w:r>
        <w:rPr>
          <w:rFonts w:hint="eastAsia"/>
          <w:kern w:val="0"/>
          <w:szCs w:val="32"/>
        </w:rPr>
        <w:t>三级</w:t>
      </w:r>
      <w:r w:rsidR="00A41B1E">
        <w:rPr>
          <w:kern w:val="0"/>
          <w:szCs w:val="32"/>
        </w:rPr>
        <w:t>生态环境状况报告制度，建立</w:t>
      </w:r>
      <w:r w:rsidR="00A41B1E">
        <w:rPr>
          <w:rFonts w:hint="eastAsia"/>
          <w:kern w:val="0"/>
          <w:szCs w:val="32"/>
        </w:rPr>
        <w:t>健全“河湖长制”长效机制，全面推行“林长制”</w:t>
      </w:r>
      <w:r w:rsidR="00A41B1E">
        <w:rPr>
          <w:kern w:val="0"/>
          <w:szCs w:val="32"/>
        </w:rPr>
        <w:t>。</w:t>
      </w:r>
    </w:p>
    <w:p w:rsidR="00A41B1E" w:rsidRDefault="00A41B1E" w:rsidP="002102FD">
      <w:pPr>
        <w:adjustRightInd w:val="0"/>
        <w:snapToGrid w:val="0"/>
        <w:spacing w:line="600" w:lineRule="exact"/>
        <w:ind w:firstLineChars="200" w:firstLine="632"/>
        <w:rPr>
          <w:rFonts w:eastAsia="楷体_GB2312"/>
          <w:bCs/>
          <w:szCs w:val="32"/>
        </w:rPr>
      </w:pPr>
      <w:r>
        <w:rPr>
          <w:rFonts w:eastAsia="楷体_GB2312"/>
          <w:bCs/>
          <w:szCs w:val="32"/>
        </w:rPr>
        <w:t>（</w:t>
      </w:r>
      <w:r w:rsidR="00352F43">
        <w:rPr>
          <w:rFonts w:eastAsia="楷体_GB2312" w:hint="eastAsia"/>
          <w:bCs/>
          <w:szCs w:val="32"/>
        </w:rPr>
        <w:t>二</w:t>
      </w:r>
      <w:r>
        <w:rPr>
          <w:rFonts w:eastAsia="楷体_GB2312"/>
          <w:bCs/>
          <w:szCs w:val="32"/>
        </w:rPr>
        <w:t>）</w:t>
      </w:r>
      <w:r>
        <w:rPr>
          <w:rFonts w:eastAsia="楷体_GB2312" w:hint="eastAsia"/>
          <w:bCs/>
          <w:szCs w:val="32"/>
        </w:rPr>
        <w:t>压实</w:t>
      </w:r>
      <w:r>
        <w:rPr>
          <w:rFonts w:eastAsia="楷体_GB2312"/>
          <w:bCs/>
          <w:szCs w:val="32"/>
        </w:rPr>
        <w:t>协同治理</w:t>
      </w:r>
      <w:r>
        <w:rPr>
          <w:rFonts w:eastAsia="楷体_GB2312" w:hint="eastAsia"/>
          <w:bCs/>
          <w:szCs w:val="32"/>
        </w:rPr>
        <w:t>责任</w:t>
      </w:r>
    </w:p>
    <w:p w:rsidR="00A41B1E" w:rsidRPr="00352F43" w:rsidRDefault="00352F43" w:rsidP="00352F43">
      <w:pPr>
        <w:adjustRightInd w:val="0"/>
        <w:snapToGrid w:val="0"/>
        <w:spacing w:line="600" w:lineRule="exact"/>
        <w:ind w:firstLineChars="200" w:firstLine="632"/>
        <w:rPr>
          <w:kern w:val="0"/>
          <w:szCs w:val="32"/>
          <w:highlight w:val="yellow"/>
        </w:rPr>
      </w:pPr>
      <w:r w:rsidRPr="00352F43">
        <w:rPr>
          <w:rFonts w:hint="eastAsia"/>
          <w:kern w:val="0"/>
          <w:szCs w:val="32"/>
        </w:rPr>
        <w:t>健全完善管发展必</w:t>
      </w:r>
      <w:r>
        <w:rPr>
          <w:rFonts w:ascii="仿宋_GB2312" w:hint="eastAsia"/>
          <w:kern w:val="0"/>
          <w:szCs w:val="32"/>
        </w:rPr>
        <w:t>须管环保、管生产必须管环保、管行业必须管环保的工作责任体系，深入</w:t>
      </w:r>
      <w:r w:rsidR="00333BD8">
        <w:rPr>
          <w:rFonts w:ascii="仿宋_GB2312" w:hint="eastAsia"/>
          <w:kern w:val="0"/>
          <w:szCs w:val="32"/>
        </w:rPr>
        <w:t>实施《丽水市市直有关单位生态环境保护工作职责清单》</w:t>
      </w:r>
      <w:r w:rsidR="00A41B1E">
        <w:rPr>
          <w:rFonts w:ascii="仿宋_GB2312" w:hint="eastAsia"/>
          <w:kern w:val="0"/>
          <w:szCs w:val="32"/>
        </w:rPr>
        <w:t>，建立健全</w:t>
      </w:r>
      <w:r w:rsidR="00A41B1E">
        <w:rPr>
          <w:rFonts w:ascii="仿宋_GB2312"/>
          <w:szCs w:val="32"/>
        </w:rPr>
        <w:t>治污攻坚长效机制</w:t>
      </w:r>
      <w:r w:rsidR="00A41B1E">
        <w:rPr>
          <w:kern w:val="0"/>
          <w:szCs w:val="32"/>
        </w:rPr>
        <w:t>，全</w:t>
      </w:r>
      <w:r w:rsidR="00A41B1E">
        <w:rPr>
          <w:rFonts w:ascii="仿宋_GB2312" w:hint="eastAsia"/>
          <w:kern w:val="0"/>
          <w:szCs w:val="32"/>
        </w:rPr>
        <w:t>面形成“大生态、大环保”</w:t>
      </w:r>
      <w:r w:rsidR="00A41B1E">
        <w:rPr>
          <w:kern w:val="0"/>
          <w:szCs w:val="32"/>
        </w:rPr>
        <w:t>格局。</w:t>
      </w:r>
    </w:p>
    <w:p w:rsidR="00A41B1E" w:rsidRDefault="00A41B1E" w:rsidP="002102FD">
      <w:pPr>
        <w:adjustRightInd w:val="0"/>
        <w:snapToGrid w:val="0"/>
        <w:spacing w:line="600" w:lineRule="exact"/>
        <w:ind w:firstLineChars="200" w:firstLine="632"/>
        <w:rPr>
          <w:rFonts w:eastAsia="楷体_GB2312"/>
          <w:bCs/>
          <w:szCs w:val="32"/>
        </w:rPr>
      </w:pPr>
      <w:r>
        <w:rPr>
          <w:rFonts w:eastAsia="楷体_GB2312"/>
          <w:bCs/>
          <w:szCs w:val="32"/>
        </w:rPr>
        <w:t>（</w:t>
      </w:r>
      <w:r w:rsidR="00352F43">
        <w:rPr>
          <w:rFonts w:eastAsia="楷体_GB2312" w:hint="eastAsia"/>
          <w:bCs/>
          <w:szCs w:val="32"/>
        </w:rPr>
        <w:t>三</w:t>
      </w:r>
      <w:r>
        <w:rPr>
          <w:rFonts w:eastAsia="楷体_GB2312"/>
          <w:bCs/>
          <w:szCs w:val="32"/>
        </w:rPr>
        <w:t>）强化目标</w:t>
      </w:r>
      <w:r>
        <w:rPr>
          <w:rFonts w:eastAsia="楷体_GB2312" w:hint="eastAsia"/>
          <w:bCs/>
          <w:szCs w:val="32"/>
        </w:rPr>
        <w:t>监督</w:t>
      </w:r>
      <w:r>
        <w:rPr>
          <w:rFonts w:eastAsia="楷体_GB2312"/>
          <w:bCs/>
          <w:szCs w:val="32"/>
        </w:rPr>
        <w:t>考核</w:t>
      </w:r>
    </w:p>
    <w:p w:rsidR="00A41B1E" w:rsidRPr="00C33798" w:rsidRDefault="00A41B1E">
      <w:pPr>
        <w:adjustRightInd w:val="0"/>
        <w:snapToGrid w:val="0"/>
        <w:spacing w:line="600" w:lineRule="exact"/>
        <w:ind w:firstLineChars="200" w:firstLine="632"/>
        <w:rPr>
          <w:rFonts w:ascii="仿宋_GB2312"/>
          <w:szCs w:val="32"/>
        </w:rPr>
      </w:pPr>
      <w:r>
        <w:t>完善美丽丽</w:t>
      </w:r>
      <w:r w:rsidRPr="00C33798">
        <w:rPr>
          <w:rFonts w:ascii="仿宋_GB2312"/>
          <w:szCs w:val="32"/>
        </w:rPr>
        <w:t>水建设目标评价考核体系。全面开展领导干部自然资源资产离任审计</w:t>
      </w:r>
      <w:r w:rsidRPr="00C33798">
        <w:rPr>
          <w:rFonts w:ascii="仿宋_GB2312" w:hint="eastAsia"/>
          <w:szCs w:val="32"/>
        </w:rPr>
        <w:t>，实行生态环境损害</w:t>
      </w:r>
      <w:r w:rsidRPr="00C33798">
        <w:rPr>
          <w:rFonts w:ascii="仿宋_GB2312"/>
          <w:szCs w:val="32"/>
        </w:rPr>
        <w:t>终身责任追究制。将</w:t>
      </w:r>
      <w:r w:rsidRPr="00C33798">
        <w:rPr>
          <w:rFonts w:ascii="仿宋_GB2312" w:hint="eastAsia"/>
          <w:szCs w:val="32"/>
        </w:rPr>
        <w:t>生态环境保护考核和审计结果作为领导班子和领导干部综合考核评价、奖惩任免的重要依据</w:t>
      </w:r>
      <w:r w:rsidRPr="00C33798">
        <w:rPr>
          <w:rFonts w:ascii="仿宋_GB2312"/>
          <w:szCs w:val="32"/>
        </w:rPr>
        <w:t>。</w:t>
      </w:r>
    </w:p>
    <w:p w:rsidR="00A41B1E" w:rsidRDefault="00A41B1E" w:rsidP="002102FD">
      <w:pPr>
        <w:adjustRightInd w:val="0"/>
        <w:snapToGrid w:val="0"/>
        <w:spacing w:line="600" w:lineRule="exact"/>
        <w:ind w:firstLineChars="200" w:firstLine="632"/>
        <w:rPr>
          <w:rFonts w:ascii="楷体_GB2312" w:eastAsia="楷体_GB2312"/>
        </w:rPr>
      </w:pPr>
      <w:r>
        <w:rPr>
          <w:rFonts w:ascii="楷体_GB2312" w:eastAsia="楷体_GB2312" w:hint="eastAsia"/>
        </w:rPr>
        <w:t>（</w:t>
      </w:r>
      <w:r w:rsidR="00352F43">
        <w:rPr>
          <w:rFonts w:ascii="楷体_GB2312" w:eastAsia="楷体_GB2312" w:hint="eastAsia"/>
        </w:rPr>
        <w:t>四</w:t>
      </w:r>
      <w:r>
        <w:rPr>
          <w:rFonts w:ascii="楷体_GB2312" w:eastAsia="楷体_GB2312" w:hint="eastAsia"/>
        </w:rPr>
        <w:t>）</w:t>
      </w:r>
      <w:r>
        <w:rPr>
          <w:rFonts w:ascii="楷体_GB2312" w:eastAsia="楷体_GB2312" w:hAnsi="微软雅黑" w:hint="eastAsia"/>
          <w:szCs w:val="32"/>
        </w:rPr>
        <w:t>落实生态环境保护督察制度</w:t>
      </w:r>
    </w:p>
    <w:p w:rsidR="00A41B1E" w:rsidRDefault="00A41B1E">
      <w:pPr>
        <w:adjustRightInd w:val="0"/>
        <w:snapToGrid w:val="0"/>
        <w:spacing w:line="600" w:lineRule="exact"/>
        <w:ind w:firstLineChars="200" w:firstLine="632"/>
      </w:pPr>
      <w:r>
        <w:rPr>
          <w:rFonts w:ascii="仿宋_GB2312" w:hAnsi="微软雅黑" w:hint="eastAsia"/>
          <w:szCs w:val="32"/>
        </w:rPr>
        <w:t>严格落实</w:t>
      </w:r>
      <w:r>
        <w:rPr>
          <w:rFonts w:ascii="仿宋_GB2312" w:cs="仿宋_GB2312" w:hint="eastAsia"/>
          <w:szCs w:val="32"/>
        </w:rPr>
        <w:t>生态环</w:t>
      </w:r>
      <w:r w:rsidR="00F039B6">
        <w:rPr>
          <w:rFonts w:ascii="仿宋_GB2312" w:cs="仿宋_GB2312" w:hint="eastAsia"/>
          <w:szCs w:val="32"/>
        </w:rPr>
        <w:t>保</w:t>
      </w:r>
      <w:r>
        <w:rPr>
          <w:rFonts w:ascii="仿宋_GB2312" w:cs="仿宋_GB2312" w:hint="eastAsia"/>
          <w:szCs w:val="32"/>
        </w:rPr>
        <w:t>督察工作要求，认真做好</w:t>
      </w:r>
      <w:r>
        <w:rPr>
          <w:rFonts w:ascii="仿宋_GB2312" w:hAnsi="宋体" w:hint="eastAsia"/>
          <w:szCs w:val="32"/>
        </w:rPr>
        <w:t>督察反馈问题整改和交办</w:t>
      </w:r>
      <w:r>
        <w:rPr>
          <w:rFonts w:hint="eastAsia"/>
        </w:rPr>
        <w:t>信访件调处。制定丽水市贯彻《中央生态</w:t>
      </w:r>
      <w:r>
        <w:t>环境保护督察工作规定</w:t>
      </w:r>
      <w:r>
        <w:rPr>
          <w:rFonts w:hint="eastAsia"/>
        </w:rPr>
        <w:t>》实施办法，健全完善督察整改机制。</w:t>
      </w:r>
      <w:r>
        <w:t>强化监督帮扶，优化营商环境，坚决反对、严肃查处</w:t>
      </w:r>
      <w:r>
        <w:rPr>
          <w:rFonts w:hint="eastAsia"/>
        </w:rPr>
        <w:t>“</w:t>
      </w:r>
      <w:r>
        <w:t>一刀切</w:t>
      </w:r>
      <w:r>
        <w:rPr>
          <w:rFonts w:hint="eastAsia"/>
        </w:rPr>
        <w:t>”</w:t>
      </w:r>
      <w:r>
        <w:t>。</w:t>
      </w:r>
    </w:p>
    <w:p w:rsidR="00A41B1E" w:rsidRDefault="00A41B1E">
      <w:pPr>
        <w:adjustRightInd w:val="0"/>
        <w:snapToGrid w:val="0"/>
        <w:spacing w:line="600" w:lineRule="exact"/>
        <w:ind w:firstLineChars="200" w:firstLine="632"/>
        <w:rPr>
          <w:rFonts w:eastAsia="黑体"/>
          <w:bCs/>
          <w:kern w:val="44"/>
          <w:szCs w:val="32"/>
        </w:rPr>
      </w:pPr>
      <w:r>
        <w:rPr>
          <w:rFonts w:eastAsia="黑体"/>
          <w:bCs/>
          <w:kern w:val="44"/>
          <w:szCs w:val="32"/>
        </w:rPr>
        <w:lastRenderedPageBreak/>
        <w:t>三、健全</w:t>
      </w:r>
      <w:r>
        <w:rPr>
          <w:rFonts w:ascii="黑体" w:eastAsia="黑体" w:hAnsi="黑体" w:hint="eastAsia"/>
          <w:kern w:val="0"/>
          <w:szCs w:val="32"/>
        </w:rPr>
        <w:t>生态</w:t>
      </w:r>
      <w:r>
        <w:rPr>
          <w:rFonts w:eastAsia="黑体"/>
          <w:bCs/>
          <w:kern w:val="44"/>
          <w:szCs w:val="32"/>
        </w:rPr>
        <w:t>环境治理企业责任体系</w:t>
      </w:r>
    </w:p>
    <w:p w:rsidR="00A41B1E" w:rsidRDefault="00A41B1E" w:rsidP="002102FD">
      <w:pPr>
        <w:widowControl/>
        <w:shd w:val="clear" w:color="auto" w:fill="FFFFFF"/>
        <w:adjustRightInd w:val="0"/>
        <w:snapToGrid w:val="0"/>
        <w:spacing w:line="600" w:lineRule="exact"/>
        <w:ind w:firstLineChars="200" w:firstLine="632"/>
        <w:rPr>
          <w:rFonts w:eastAsia="楷体_GB2312"/>
          <w:bCs/>
          <w:szCs w:val="32"/>
        </w:rPr>
      </w:pPr>
      <w:r>
        <w:rPr>
          <w:rFonts w:eastAsia="楷体_GB2312"/>
          <w:bCs/>
          <w:szCs w:val="32"/>
        </w:rPr>
        <w:t>（</w:t>
      </w:r>
      <w:r w:rsidR="00352F43">
        <w:rPr>
          <w:rFonts w:eastAsia="楷体_GB2312" w:hint="eastAsia"/>
          <w:bCs/>
          <w:szCs w:val="32"/>
        </w:rPr>
        <w:t>一</w:t>
      </w:r>
      <w:r>
        <w:rPr>
          <w:rFonts w:eastAsia="楷体_GB2312"/>
          <w:bCs/>
          <w:szCs w:val="32"/>
        </w:rPr>
        <w:t>）推进生产服务绿色化</w:t>
      </w:r>
    </w:p>
    <w:p w:rsidR="00A41B1E" w:rsidRDefault="00A41B1E" w:rsidP="00D463C7">
      <w:pPr>
        <w:widowControl/>
        <w:shd w:val="clear" w:color="auto" w:fill="FFFFFF"/>
        <w:adjustRightInd w:val="0"/>
        <w:snapToGrid w:val="0"/>
        <w:spacing w:line="580" w:lineRule="exact"/>
        <w:ind w:firstLineChars="200" w:firstLine="632"/>
        <w:rPr>
          <w:szCs w:val="32"/>
          <w:lang w:val="en-CA"/>
        </w:rPr>
      </w:pPr>
      <w:r>
        <w:rPr>
          <w:szCs w:val="32"/>
        </w:rPr>
        <w:t>践行绿色生产方式，</w:t>
      </w:r>
      <w:r w:rsidR="00352F43">
        <w:rPr>
          <w:rFonts w:hint="eastAsia"/>
          <w:szCs w:val="32"/>
        </w:rPr>
        <w:t>落实《丽水市“三线一单”生态环境分区管控方案》，</w:t>
      </w:r>
      <w:r>
        <w:rPr>
          <w:rFonts w:hint="eastAsia"/>
          <w:szCs w:val="32"/>
        </w:rPr>
        <w:t>健全完善以绿色低碳为导向的制度体系</w:t>
      </w:r>
      <w:r w:rsidR="00352F43">
        <w:rPr>
          <w:rFonts w:hint="eastAsia"/>
          <w:szCs w:val="32"/>
        </w:rPr>
        <w:t>，</w:t>
      </w:r>
      <w:r>
        <w:rPr>
          <w:szCs w:val="32"/>
        </w:rPr>
        <w:t>加快绿色化改造和绿色园区建设，发展循环经济</w:t>
      </w:r>
      <w:r w:rsidR="00352F43">
        <w:rPr>
          <w:rFonts w:hint="eastAsia"/>
          <w:szCs w:val="32"/>
        </w:rPr>
        <w:t>。</w:t>
      </w:r>
      <w:r>
        <w:rPr>
          <w:szCs w:val="32"/>
        </w:rPr>
        <w:t>全面推进清洁生产改造。</w:t>
      </w:r>
      <w:r>
        <w:rPr>
          <w:rFonts w:ascii="仿宋_GB2312" w:hint="eastAsia"/>
          <w:szCs w:val="32"/>
        </w:rPr>
        <w:t>选择有条件的地区和企业开展近零碳排放试点。建立健全塑料制品管理的长效机制。</w:t>
      </w:r>
      <w:r w:rsidR="00352F43">
        <w:rPr>
          <w:rFonts w:ascii="仿宋_GB2312" w:hint="eastAsia"/>
          <w:szCs w:val="32"/>
        </w:rPr>
        <w:t>推行生产者责任延伸制度，落实</w:t>
      </w:r>
      <w:r>
        <w:rPr>
          <w:rFonts w:ascii="仿宋_GB2312" w:hint="eastAsia"/>
          <w:szCs w:val="32"/>
        </w:rPr>
        <w:t>生产</w:t>
      </w:r>
      <w:r>
        <w:rPr>
          <w:rFonts w:ascii="仿宋_GB2312" w:hint="eastAsia"/>
          <w:szCs w:val="32"/>
          <w:lang w:val="en-CA"/>
        </w:rPr>
        <w:t>者废弃产品回收</w:t>
      </w:r>
      <w:r>
        <w:rPr>
          <w:szCs w:val="32"/>
          <w:lang w:val="en-CA"/>
        </w:rPr>
        <w:t>处理责任。</w:t>
      </w:r>
    </w:p>
    <w:p w:rsidR="00A41B1E" w:rsidRDefault="00A41B1E" w:rsidP="00D463C7">
      <w:pPr>
        <w:widowControl/>
        <w:shd w:val="clear" w:color="auto" w:fill="FFFFFF"/>
        <w:adjustRightInd w:val="0"/>
        <w:snapToGrid w:val="0"/>
        <w:spacing w:line="580" w:lineRule="exact"/>
        <w:ind w:firstLineChars="200" w:firstLine="632"/>
        <w:rPr>
          <w:rFonts w:eastAsia="楷体_GB2312"/>
          <w:bCs/>
          <w:szCs w:val="32"/>
        </w:rPr>
      </w:pPr>
      <w:r>
        <w:rPr>
          <w:rFonts w:eastAsia="楷体_GB2312"/>
          <w:bCs/>
          <w:szCs w:val="32"/>
        </w:rPr>
        <w:t>（</w:t>
      </w:r>
      <w:r w:rsidR="00352F43">
        <w:rPr>
          <w:rFonts w:eastAsia="楷体_GB2312" w:hint="eastAsia"/>
          <w:bCs/>
          <w:szCs w:val="32"/>
        </w:rPr>
        <w:t>二</w:t>
      </w:r>
      <w:r>
        <w:rPr>
          <w:rFonts w:eastAsia="楷体_GB2312"/>
          <w:bCs/>
          <w:szCs w:val="32"/>
        </w:rPr>
        <w:t>）</w:t>
      </w:r>
      <w:r>
        <w:rPr>
          <w:rFonts w:eastAsia="楷体_GB2312" w:hint="eastAsia"/>
          <w:szCs w:val="32"/>
          <w:shd w:val="clear" w:color="auto" w:fill="FFFFFF"/>
        </w:rPr>
        <w:t>落实企业</w:t>
      </w:r>
      <w:r>
        <w:rPr>
          <w:rFonts w:eastAsia="楷体_GB2312"/>
          <w:szCs w:val="32"/>
          <w:shd w:val="clear" w:color="auto" w:fill="FFFFFF"/>
        </w:rPr>
        <w:t>主体</w:t>
      </w:r>
      <w:r>
        <w:rPr>
          <w:rFonts w:eastAsia="楷体_GB2312" w:hint="eastAsia"/>
          <w:szCs w:val="32"/>
          <w:shd w:val="clear" w:color="auto" w:fill="FFFFFF"/>
        </w:rPr>
        <w:t>责任</w:t>
      </w:r>
    </w:p>
    <w:p w:rsidR="00A41B1E" w:rsidRDefault="00A41B1E" w:rsidP="00D463C7">
      <w:pPr>
        <w:widowControl/>
        <w:shd w:val="clear" w:color="auto" w:fill="FFFFFF"/>
        <w:adjustRightInd w:val="0"/>
        <w:snapToGrid w:val="0"/>
        <w:spacing w:line="580" w:lineRule="exact"/>
        <w:ind w:firstLineChars="200" w:firstLine="632"/>
        <w:rPr>
          <w:szCs w:val="32"/>
          <w:lang w:val="en-CA"/>
        </w:rPr>
      </w:pPr>
      <w:r>
        <w:rPr>
          <w:rFonts w:ascii="仿宋_GB2312" w:hint="eastAsia"/>
          <w:szCs w:val="32"/>
          <w:shd w:val="clear" w:color="auto" w:fill="FFFFFF"/>
        </w:rPr>
        <w:t>建立健全以排污许可证为核心的固定污染源环境管理制度，</w:t>
      </w:r>
      <w:r>
        <w:rPr>
          <w:rFonts w:hint="eastAsia"/>
          <w:szCs w:val="32"/>
          <w:lang w:val="en-CA"/>
        </w:rPr>
        <w:t>制</w:t>
      </w:r>
      <w:r w:rsidR="00490D06">
        <w:rPr>
          <w:rFonts w:hint="eastAsia"/>
          <w:szCs w:val="32"/>
          <w:lang w:val="en-CA"/>
        </w:rPr>
        <w:t>定</w:t>
      </w:r>
      <w:r>
        <w:rPr>
          <w:rFonts w:hint="eastAsia"/>
          <w:szCs w:val="32"/>
          <w:lang w:val="en-CA"/>
        </w:rPr>
        <w:t>固定污染源排污许可“一证式”管理实施细则，推动排污许可与环境执法、环境监测、总量控制、排污权交易等环境管理制度有机衔接。推动</w:t>
      </w:r>
      <w:r>
        <w:rPr>
          <w:szCs w:val="32"/>
          <w:lang w:val="en-CA"/>
        </w:rPr>
        <w:t>企业环境治理责任制度建设，严格落实污染治理、损害赔偿和生态修复责任。对在法定要求基础上减少污染物排放的企业，在财政、税收、价格、政府采购等方面依法予以鼓励和支持。</w:t>
      </w:r>
    </w:p>
    <w:p w:rsidR="00A41B1E" w:rsidRDefault="00A41B1E" w:rsidP="00D463C7">
      <w:pPr>
        <w:widowControl/>
        <w:shd w:val="clear" w:color="auto" w:fill="FFFFFF"/>
        <w:adjustRightInd w:val="0"/>
        <w:snapToGrid w:val="0"/>
        <w:spacing w:line="580" w:lineRule="exact"/>
        <w:ind w:firstLineChars="200" w:firstLine="632"/>
        <w:rPr>
          <w:rFonts w:eastAsia="楷体_GB2312"/>
          <w:bCs/>
          <w:szCs w:val="32"/>
        </w:rPr>
      </w:pPr>
      <w:r>
        <w:rPr>
          <w:rFonts w:eastAsia="楷体_GB2312"/>
          <w:bCs/>
          <w:szCs w:val="32"/>
        </w:rPr>
        <w:t>（</w:t>
      </w:r>
      <w:r w:rsidR="00352F43">
        <w:rPr>
          <w:rFonts w:eastAsia="楷体_GB2312" w:hint="eastAsia"/>
          <w:bCs/>
          <w:szCs w:val="32"/>
        </w:rPr>
        <w:t>三</w:t>
      </w:r>
      <w:r>
        <w:rPr>
          <w:rFonts w:eastAsia="楷体_GB2312"/>
          <w:bCs/>
          <w:szCs w:val="32"/>
        </w:rPr>
        <w:t>）</w:t>
      </w:r>
      <w:r w:rsidR="00351063">
        <w:rPr>
          <w:rFonts w:eastAsia="楷体_GB2312" w:hint="eastAsia"/>
          <w:bCs/>
          <w:szCs w:val="32"/>
        </w:rPr>
        <w:t>规范企业环境治理</w:t>
      </w:r>
      <w:r>
        <w:rPr>
          <w:rFonts w:eastAsia="楷体_GB2312"/>
          <w:bCs/>
          <w:szCs w:val="32"/>
        </w:rPr>
        <w:t>信息公开机制</w:t>
      </w:r>
    </w:p>
    <w:p w:rsidR="00A41B1E" w:rsidRDefault="00351063" w:rsidP="00D463C7">
      <w:pPr>
        <w:widowControl/>
        <w:shd w:val="clear" w:color="auto" w:fill="FFFFFF"/>
        <w:adjustRightInd w:val="0"/>
        <w:snapToGrid w:val="0"/>
        <w:spacing w:line="580" w:lineRule="exact"/>
        <w:ind w:firstLineChars="200" w:firstLine="632"/>
        <w:rPr>
          <w:szCs w:val="32"/>
          <w:lang w:val="en-CA"/>
        </w:rPr>
      </w:pPr>
      <w:r>
        <w:rPr>
          <w:rFonts w:hint="eastAsia"/>
          <w:szCs w:val="32"/>
          <w:lang w:val="en-CA"/>
        </w:rPr>
        <w:t>排污企业应</w:t>
      </w:r>
      <w:r w:rsidR="00A41B1E">
        <w:rPr>
          <w:szCs w:val="32"/>
          <w:lang w:val="en-CA"/>
        </w:rPr>
        <w:t>依法公开主要污染物名称、排放方式、执行标准以及污染防治设施建设和运行情况。</w:t>
      </w:r>
      <w:r w:rsidR="00A41B1E">
        <w:rPr>
          <w:rFonts w:hint="eastAsia"/>
          <w:szCs w:val="32"/>
          <w:lang w:val="en-CA"/>
        </w:rPr>
        <w:t>严格执行污染源自行监测制度，严厉打击环境监测数据弄虚作假行为。推行重点企业环境责任报告制度。</w:t>
      </w:r>
      <w:r w:rsidR="00A41B1E">
        <w:rPr>
          <w:szCs w:val="32"/>
          <w:lang w:val="en-CA"/>
        </w:rPr>
        <w:t>鼓励排污企业在确保安全生产前提下，向社会公众开放。</w:t>
      </w:r>
    </w:p>
    <w:p w:rsidR="00A41B1E" w:rsidRDefault="00A41B1E" w:rsidP="00D463C7">
      <w:pPr>
        <w:widowControl/>
        <w:shd w:val="clear" w:color="auto" w:fill="FFFFFF"/>
        <w:adjustRightInd w:val="0"/>
        <w:snapToGrid w:val="0"/>
        <w:spacing w:line="580" w:lineRule="exact"/>
        <w:ind w:firstLineChars="200" w:firstLine="632"/>
        <w:rPr>
          <w:rFonts w:eastAsia="楷体_GB2312"/>
          <w:bCs/>
          <w:szCs w:val="32"/>
        </w:rPr>
      </w:pPr>
      <w:r>
        <w:rPr>
          <w:rFonts w:eastAsia="楷体_GB2312"/>
          <w:bCs/>
          <w:szCs w:val="32"/>
        </w:rPr>
        <w:lastRenderedPageBreak/>
        <w:t>（</w:t>
      </w:r>
      <w:r w:rsidR="00352F43">
        <w:rPr>
          <w:rFonts w:eastAsia="楷体_GB2312" w:hint="eastAsia"/>
          <w:bCs/>
          <w:szCs w:val="32"/>
        </w:rPr>
        <w:t>四</w:t>
      </w:r>
      <w:r>
        <w:rPr>
          <w:rFonts w:eastAsia="楷体_GB2312"/>
          <w:bCs/>
          <w:szCs w:val="32"/>
        </w:rPr>
        <w:t>）发挥行业自律</w:t>
      </w:r>
      <w:r>
        <w:rPr>
          <w:rFonts w:eastAsia="楷体_GB2312" w:hint="eastAsia"/>
          <w:bCs/>
          <w:szCs w:val="32"/>
        </w:rPr>
        <w:t>和引导作用</w:t>
      </w:r>
    </w:p>
    <w:p w:rsidR="00A41B1E" w:rsidRDefault="00A41B1E">
      <w:pPr>
        <w:widowControl/>
        <w:shd w:val="clear" w:color="auto" w:fill="FFFFFF"/>
        <w:adjustRightInd w:val="0"/>
        <w:snapToGrid w:val="0"/>
        <w:spacing w:line="600" w:lineRule="exact"/>
        <w:ind w:firstLineChars="200" w:firstLine="632"/>
        <w:rPr>
          <w:szCs w:val="32"/>
        </w:rPr>
      </w:pPr>
      <w:r>
        <w:rPr>
          <w:szCs w:val="32"/>
        </w:rPr>
        <w:t>充分发挥行业协会、商会等社会组织在政府和企业之间的联</w:t>
      </w:r>
      <w:r w:rsidR="00151021">
        <w:rPr>
          <w:rFonts w:hint="eastAsia"/>
          <w:szCs w:val="32"/>
        </w:rPr>
        <w:t>系</w:t>
      </w:r>
      <w:r>
        <w:rPr>
          <w:szCs w:val="32"/>
        </w:rPr>
        <w:t>和沟通作用，强化其对企业环境行为的正向引导。</w:t>
      </w:r>
      <w:r>
        <w:rPr>
          <w:rFonts w:hint="eastAsia"/>
          <w:color w:val="222222"/>
        </w:rPr>
        <w:t>畅通不同利益群体</w:t>
      </w:r>
      <w:r>
        <w:rPr>
          <w:rFonts w:hint="eastAsia"/>
          <w:szCs w:val="32"/>
        </w:rPr>
        <w:t>与相关责任主体的沟通渠道，</w:t>
      </w:r>
      <w:r>
        <w:rPr>
          <w:szCs w:val="32"/>
        </w:rPr>
        <w:t>建立对企业绿色生产、守法排污的</w:t>
      </w:r>
      <w:r>
        <w:rPr>
          <w:rFonts w:hint="eastAsia"/>
          <w:szCs w:val="32"/>
        </w:rPr>
        <w:t>监督</w:t>
      </w:r>
      <w:r>
        <w:rPr>
          <w:szCs w:val="32"/>
        </w:rPr>
        <w:t>机制，</w:t>
      </w:r>
      <w:r>
        <w:rPr>
          <w:rFonts w:hint="eastAsia"/>
          <w:szCs w:val="32"/>
        </w:rPr>
        <w:t>促进行业自律，</w:t>
      </w:r>
      <w:r>
        <w:rPr>
          <w:szCs w:val="32"/>
        </w:rPr>
        <w:t>推动形成资源节约、环境友好的行业秩序。</w:t>
      </w:r>
    </w:p>
    <w:p w:rsidR="00A41B1E" w:rsidRDefault="00A41B1E" w:rsidP="00D03358">
      <w:pPr>
        <w:widowControl/>
        <w:shd w:val="clear" w:color="auto" w:fill="FFFFFF"/>
        <w:adjustRightInd w:val="0"/>
        <w:snapToGrid w:val="0"/>
        <w:spacing w:line="600" w:lineRule="exact"/>
        <w:ind w:firstLineChars="200" w:firstLine="632"/>
        <w:rPr>
          <w:rFonts w:eastAsia="黑体"/>
          <w:bCs/>
          <w:kern w:val="44"/>
          <w:szCs w:val="32"/>
        </w:rPr>
      </w:pPr>
      <w:r>
        <w:rPr>
          <w:rFonts w:eastAsia="黑体"/>
          <w:bCs/>
          <w:kern w:val="44"/>
          <w:szCs w:val="32"/>
        </w:rPr>
        <w:t>四、健</w:t>
      </w:r>
      <w:r>
        <w:rPr>
          <w:rFonts w:ascii="黑体" w:eastAsia="黑体" w:hAnsi="黑体"/>
          <w:bCs/>
          <w:kern w:val="44"/>
          <w:szCs w:val="32"/>
        </w:rPr>
        <w:t>全</w:t>
      </w:r>
      <w:r>
        <w:rPr>
          <w:rFonts w:ascii="黑体" w:eastAsia="黑体" w:hAnsi="黑体" w:hint="eastAsia"/>
          <w:kern w:val="0"/>
          <w:szCs w:val="32"/>
        </w:rPr>
        <w:t>生态</w:t>
      </w:r>
      <w:r>
        <w:rPr>
          <w:rFonts w:ascii="黑体" w:eastAsia="黑体" w:hAnsi="黑体"/>
          <w:bCs/>
          <w:kern w:val="44"/>
          <w:szCs w:val="32"/>
        </w:rPr>
        <w:t>环</w:t>
      </w:r>
      <w:r>
        <w:rPr>
          <w:rFonts w:eastAsia="黑体"/>
          <w:bCs/>
          <w:kern w:val="44"/>
          <w:szCs w:val="32"/>
        </w:rPr>
        <w:t>境治理全民行动体系</w:t>
      </w:r>
    </w:p>
    <w:p w:rsidR="00A41B1E" w:rsidRDefault="00352F43" w:rsidP="002102FD">
      <w:pPr>
        <w:widowControl/>
        <w:shd w:val="clear" w:color="auto" w:fill="FFFFFF"/>
        <w:adjustRightInd w:val="0"/>
        <w:snapToGrid w:val="0"/>
        <w:spacing w:line="600" w:lineRule="exact"/>
        <w:ind w:firstLineChars="200" w:firstLine="632"/>
        <w:rPr>
          <w:rFonts w:eastAsia="楷体_GB2312"/>
          <w:szCs w:val="32"/>
          <w:shd w:val="clear" w:color="auto" w:fill="FFFFFF"/>
        </w:rPr>
      </w:pPr>
      <w:r>
        <w:rPr>
          <w:rFonts w:eastAsia="楷体_GB2312"/>
          <w:szCs w:val="32"/>
          <w:shd w:val="clear" w:color="auto" w:fill="FFFFFF"/>
        </w:rPr>
        <w:t>（</w:t>
      </w:r>
      <w:r w:rsidR="00A41B1E">
        <w:rPr>
          <w:rFonts w:eastAsia="楷体_GB2312" w:hint="eastAsia"/>
          <w:szCs w:val="32"/>
          <w:shd w:val="clear" w:color="auto" w:fill="FFFFFF"/>
        </w:rPr>
        <w:t>一</w:t>
      </w:r>
      <w:r w:rsidR="00A41B1E">
        <w:rPr>
          <w:rFonts w:eastAsia="楷体_GB2312"/>
          <w:szCs w:val="32"/>
          <w:shd w:val="clear" w:color="auto" w:fill="FFFFFF"/>
        </w:rPr>
        <w:t>）完善社会监督机制</w:t>
      </w:r>
    </w:p>
    <w:p w:rsidR="00A41B1E" w:rsidRDefault="00A41B1E">
      <w:pPr>
        <w:widowControl/>
        <w:shd w:val="clear" w:color="auto" w:fill="FFFFFF"/>
        <w:adjustRightInd w:val="0"/>
        <w:snapToGrid w:val="0"/>
        <w:spacing w:line="600" w:lineRule="exact"/>
        <w:ind w:firstLineChars="200" w:firstLine="632"/>
        <w:rPr>
          <w:szCs w:val="32"/>
        </w:rPr>
      </w:pPr>
      <w:r>
        <w:rPr>
          <w:szCs w:val="32"/>
        </w:rPr>
        <w:t>制定实施生态环境违法行为举报奖励办法，畅通举报通道</w:t>
      </w:r>
      <w:r>
        <w:rPr>
          <w:rFonts w:hint="eastAsia"/>
          <w:szCs w:val="32"/>
        </w:rPr>
        <w:t>，</w:t>
      </w:r>
      <w:r>
        <w:rPr>
          <w:rFonts w:ascii="仿宋_GB2312" w:hint="eastAsia"/>
          <w:szCs w:val="32"/>
          <w:shd w:val="clear" w:color="auto" w:fill="FFFFFF"/>
        </w:rPr>
        <w:t>建立群众诉求“首问负责制”</w:t>
      </w:r>
      <w:r>
        <w:rPr>
          <w:szCs w:val="32"/>
        </w:rPr>
        <w:t>。搭建政府、企业、公众和媒体间的互动交流平台</w:t>
      </w:r>
      <w:r>
        <w:rPr>
          <w:rFonts w:hint="eastAsia"/>
          <w:szCs w:val="32"/>
        </w:rPr>
        <w:t>，</w:t>
      </w:r>
      <w:r>
        <w:rPr>
          <w:szCs w:val="32"/>
        </w:rPr>
        <w:t>发挥媒体监督作用，对生态环境违法行为进行曝光。</w:t>
      </w:r>
    </w:p>
    <w:p w:rsidR="00A41B1E" w:rsidRDefault="00352F43" w:rsidP="002102FD">
      <w:pPr>
        <w:widowControl/>
        <w:shd w:val="clear" w:color="auto" w:fill="FFFFFF"/>
        <w:adjustRightInd w:val="0"/>
        <w:snapToGrid w:val="0"/>
        <w:spacing w:line="600" w:lineRule="exact"/>
        <w:ind w:firstLineChars="200" w:firstLine="632"/>
        <w:rPr>
          <w:szCs w:val="32"/>
        </w:rPr>
      </w:pPr>
      <w:r>
        <w:rPr>
          <w:rFonts w:eastAsia="楷体_GB2312"/>
          <w:szCs w:val="32"/>
          <w:shd w:val="clear" w:color="auto" w:fill="FFFFFF"/>
        </w:rPr>
        <w:t>（</w:t>
      </w:r>
      <w:r w:rsidR="00A41B1E">
        <w:rPr>
          <w:rFonts w:eastAsia="楷体_GB2312" w:hint="eastAsia"/>
          <w:szCs w:val="32"/>
          <w:shd w:val="clear" w:color="auto" w:fill="FFFFFF"/>
        </w:rPr>
        <w:t>二</w:t>
      </w:r>
      <w:r w:rsidR="00A41B1E">
        <w:rPr>
          <w:rFonts w:eastAsia="楷体_GB2312"/>
          <w:szCs w:val="32"/>
          <w:shd w:val="clear" w:color="auto" w:fill="FFFFFF"/>
        </w:rPr>
        <w:t>）</w:t>
      </w:r>
      <w:r w:rsidR="00A41B1E">
        <w:rPr>
          <w:rFonts w:eastAsia="楷体_GB2312" w:hint="eastAsia"/>
          <w:szCs w:val="32"/>
          <w:shd w:val="clear" w:color="auto" w:fill="FFFFFF"/>
        </w:rPr>
        <w:t>发挥各类社会团体作用</w:t>
      </w:r>
    </w:p>
    <w:p w:rsidR="002102FD" w:rsidRDefault="00A41B1E" w:rsidP="002102FD">
      <w:pPr>
        <w:adjustRightInd w:val="0"/>
        <w:snapToGrid w:val="0"/>
        <w:spacing w:line="600" w:lineRule="exact"/>
        <w:ind w:firstLineChars="200" w:firstLine="632"/>
      </w:pPr>
      <w:r>
        <w:rPr>
          <w:rFonts w:hint="eastAsia"/>
        </w:rPr>
        <w:t>工会、共青团、妇联等群团组织要积极动员广大职工、青年、妇女参与生态环境治理。公共机构要带头节约能源资源，采购绿色产品，推行绿色办公。</w:t>
      </w:r>
    </w:p>
    <w:p w:rsidR="00A41B1E" w:rsidRPr="002102FD" w:rsidRDefault="00352F43" w:rsidP="002102FD">
      <w:pPr>
        <w:adjustRightInd w:val="0"/>
        <w:snapToGrid w:val="0"/>
        <w:spacing w:line="600" w:lineRule="exact"/>
        <w:ind w:firstLineChars="200" w:firstLine="632"/>
      </w:pPr>
      <w:r>
        <w:rPr>
          <w:rFonts w:eastAsia="楷体_GB2312" w:hint="eastAsia"/>
          <w:szCs w:val="32"/>
          <w:shd w:val="clear" w:color="auto" w:fill="FFFFFF"/>
        </w:rPr>
        <w:t>（</w:t>
      </w:r>
      <w:r w:rsidR="00A41B1E">
        <w:rPr>
          <w:rFonts w:eastAsia="楷体_GB2312" w:hint="eastAsia"/>
          <w:szCs w:val="32"/>
          <w:shd w:val="clear" w:color="auto" w:fill="FFFFFF"/>
        </w:rPr>
        <w:t>三）</w:t>
      </w:r>
      <w:r w:rsidR="00A41B1E">
        <w:rPr>
          <w:rFonts w:eastAsia="楷体_GB2312"/>
          <w:szCs w:val="32"/>
          <w:shd w:val="clear" w:color="auto" w:fill="FFFFFF"/>
        </w:rPr>
        <w:t>提高公民环保素</w:t>
      </w:r>
      <w:r w:rsidR="00A41B1E">
        <w:rPr>
          <w:rFonts w:eastAsia="楷体_GB2312" w:hint="eastAsia"/>
          <w:szCs w:val="32"/>
          <w:shd w:val="clear" w:color="auto" w:fill="FFFFFF"/>
        </w:rPr>
        <w:t>质</w:t>
      </w:r>
    </w:p>
    <w:p w:rsidR="00A41B1E" w:rsidRDefault="00A41B1E">
      <w:pPr>
        <w:widowControl/>
        <w:shd w:val="clear" w:color="auto" w:fill="FFFFFF"/>
        <w:adjustRightInd w:val="0"/>
        <w:snapToGrid w:val="0"/>
        <w:spacing w:line="600" w:lineRule="exact"/>
        <w:ind w:firstLineChars="200" w:firstLine="632"/>
        <w:rPr>
          <w:szCs w:val="32"/>
        </w:rPr>
      </w:pPr>
      <w:r>
        <w:rPr>
          <w:rFonts w:hint="eastAsia"/>
          <w:szCs w:val="32"/>
        </w:rPr>
        <w:t>把生态环境教育</w:t>
      </w:r>
      <w:r w:rsidR="00771F94">
        <w:rPr>
          <w:rFonts w:hint="eastAsia"/>
          <w:szCs w:val="32"/>
        </w:rPr>
        <w:t>作为领导干部专业化能力和素养培训的重要内容</w:t>
      </w:r>
      <w:r>
        <w:rPr>
          <w:rFonts w:hint="eastAsia"/>
          <w:szCs w:val="32"/>
        </w:rPr>
        <w:t>。</w:t>
      </w:r>
      <w:r>
        <w:rPr>
          <w:szCs w:val="32"/>
        </w:rPr>
        <w:t>加快推进</w:t>
      </w:r>
      <w:r>
        <w:rPr>
          <w:rFonts w:hint="eastAsia"/>
          <w:szCs w:val="32"/>
        </w:rPr>
        <w:t>生态环境</w:t>
      </w:r>
      <w:r>
        <w:rPr>
          <w:szCs w:val="32"/>
        </w:rPr>
        <w:t>宣传教育进机关、进社区、进学校、进企业。大力</w:t>
      </w:r>
      <w:r w:rsidR="002102FD">
        <w:rPr>
          <w:rStyle w:val="bjh-p"/>
          <w:rFonts w:ascii="仿宋_GB2312" w:hAnsi="Arial" w:cs="Arial" w:hint="eastAsia"/>
          <w:szCs w:val="32"/>
        </w:rPr>
        <w:t>倡导节约、绿色、低碳消费方式和健康文明生活方式</w:t>
      </w:r>
      <w:r>
        <w:rPr>
          <w:szCs w:val="32"/>
        </w:rPr>
        <w:t>。</w:t>
      </w:r>
      <w:r>
        <w:rPr>
          <w:rFonts w:hint="eastAsia"/>
          <w:szCs w:val="32"/>
          <w:lang w:val="en-CA"/>
        </w:rPr>
        <w:t>全面推进公共环保基础设施向社会公众开放。</w:t>
      </w:r>
    </w:p>
    <w:p w:rsidR="00A41B1E" w:rsidRDefault="00A41B1E">
      <w:pPr>
        <w:widowControl/>
        <w:shd w:val="clear" w:color="auto" w:fill="FFFFFF"/>
        <w:adjustRightInd w:val="0"/>
        <w:snapToGrid w:val="0"/>
        <w:spacing w:line="600" w:lineRule="exact"/>
        <w:ind w:firstLineChars="200" w:firstLine="632"/>
        <w:rPr>
          <w:rFonts w:eastAsia="黑体"/>
          <w:bCs/>
          <w:kern w:val="44"/>
          <w:szCs w:val="32"/>
        </w:rPr>
      </w:pPr>
      <w:r>
        <w:rPr>
          <w:rFonts w:eastAsia="黑体"/>
          <w:bCs/>
          <w:kern w:val="44"/>
          <w:szCs w:val="32"/>
        </w:rPr>
        <w:t>五、健全生态环境治理政府监管体系</w:t>
      </w:r>
    </w:p>
    <w:p w:rsidR="00A41B1E" w:rsidRDefault="00A41B1E" w:rsidP="002102FD">
      <w:pPr>
        <w:widowControl/>
        <w:shd w:val="clear" w:color="auto" w:fill="FFFFFF"/>
        <w:adjustRightInd w:val="0"/>
        <w:snapToGrid w:val="0"/>
        <w:spacing w:line="600" w:lineRule="exact"/>
        <w:ind w:firstLineChars="200" w:firstLine="632"/>
        <w:rPr>
          <w:rFonts w:eastAsia="楷体_GB2312"/>
          <w:szCs w:val="32"/>
          <w:shd w:val="clear" w:color="auto" w:fill="FFFFFF"/>
        </w:rPr>
      </w:pPr>
      <w:r>
        <w:rPr>
          <w:rFonts w:eastAsia="楷体_GB2312"/>
          <w:szCs w:val="32"/>
          <w:shd w:val="clear" w:color="auto" w:fill="FFFFFF"/>
        </w:rPr>
        <w:lastRenderedPageBreak/>
        <w:t>（</w:t>
      </w:r>
      <w:r w:rsidR="00352F43">
        <w:rPr>
          <w:rFonts w:eastAsia="楷体_GB2312" w:hint="eastAsia"/>
          <w:szCs w:val="32"/>
          <w:shd w:val="clear" w:color="auto" w:fill="FFFFFF"/>
        </w:rPr>
        <w:t>一</w:t>
      </w:r>
      <w:r>
        <w:rPr>
          <w:rFonts w:eastAsia="楷体_GB2312"/>
          <w:szCs w:val="32"/>
          <w:shd w:val="clear" w:color="auto" w:fill="FFFFFF"/>
        </w:rPr>
        <w:t>）完善生态环境监管体制</w:t>
      </w:r>
    </w:p>
    <w:p w:rsidR="00A41B1E" w:rsidRDefault="00A41B1E">
      <w:pPr>
        <w:widowControl/>
        <w:shd w:val="clear" w:color="auto" w:fill="FFFFFF"/>
        <w:adjustRightInd w:val="0"/>
        <w:snapToGrid w:val="0"/>
        <w:spacing w:line="600" w:lineRule="exact"/>
        <w:ind w:firstLineChars="200" w:firstLine="632"/>
        <w:rPr>
          <w:szCs w:val="32"/>
        </w:rPr>
      </w:pPr>
      <w:r>
        <w:rPr>
          <w:szCs w:val="32"/>
        </w:rPr>
        <w:t>扎实推进生态环境保护综合行政执法，加强跨区域、跨流域环境监管，建立健全跨行政区域污染防治协作机制。</w:t>
      </w:r>
      <w:r>
        <w:rPr>
          <w:rFonts w:hint="eastAsia"/>
          <w:szCs w:val="32"/>
        </w:rPr>
        <w:t>建立生态环保立法和执法工作协同常态化机制，推动重点区域、重点领域跨区域立法研究。推动在生态环境监测、生态补偿、排污权交易等领域先于国家立法。</w:t>
      </w:r>
    </w:p>
    <w:p w:rsidR="00A41B1E" w:rsidRDefault="00A41B1E" w:rsidP="002102FD">
      <w:pPr>
        <w:adjustRightInd w:val="0"/>
        <w:snapToGrid w:val="0"/>
        <w:spacing w:line="600" w:lineRule="exact"/>
        <w:ind w:firstLineChars="200" w:firstLine="632"/>
        <w:rPr>
          <w:rFonts w:eastAsia="楷体_GB2312"/>
          <w:szCs w:val="32"/>
          <w:shd w:val="clear" w:color="auto" w:fill="FFFFFF"/>
        </w:rPr>
      </w:pPr>
      <w:r>
        <w:rPr>
          <w:rFonts w:eastAsia="楷体_GB2312"/>
          <w:szCs w:val="32"/>
          <w:shd w:val="clear" w:color="auto" w:fill="FFFFFF"/>
        </w:rPr>
        <w:t>（</w:t>
      </w:r>
      <w:r w:rsidR="00352F43">
        <w:rPr>
          <w:rFonts w:eastAsia="楷体_GB2312" w:hint="eastAsia"/>
          <w:szCs w:val="32"/>
          <w:shd w:val="clear" w:color="auto" w:fill="FFFFFF"/>
        </w:rPr>
        <w:t>二</w:t>
      </w:r>
      <w:r>
        <w:rPr>
          <w:rFonts w:eastAsia="楷体_GB2312"/>
          <w:szCs w:val="32"/>
          <w:shd w:val="clear" w:color="auto" w:fill="FFFFFF"/>
        </w:rPr>
        <w:t>）创新生态环境监管执法模式</w:t>
      </w:r>
    </w:p>
    <w:p w:rsidR="00A41B1E" w:rsidRDefault="00A41B1E">
      <w:pPr>
        <w:adjustRightInd w:val="0"/>
        <w:snapToGrid w:val="0"/>
        <w:spacing w:line="600" w:lineRule="exact"/>
        <w:ind w:firstLineChars="200" w:firstLine="632"/>
        <w:rPr>
          <w:rFonts w:ascii="仿宋_GB2312"/>
          <w:szCs w:val="32"/>
        </w:rPr>
      </w:pPr>
      <w:r>
        <w:rPr>
          <w:rFonts w:ascii="仿宋_GB2312" w:hint="eastAsia"/>
        </w:rPr>
        <w:t>优化执法方式方法，科学配置执法资源，注重“柔性”执法，制定丽水市生态环境轻微违法违规行为免罚清单。全面推行“双随机、一公开”环境监管模式。依托基层治理四平台建设，逐步实现乡镇“一支队伍管执法”。</w:t>
      </w:r>
      <w:r>
        <w:rPr>
          <w:rFonts w:ascii="仿宋_GB2312" w:hint="eastAsia"/>
          <w:szCs w:val="32"/>
        </w:rPr>
        <w:t>推行非接触、智慧化监管，</w:t>
      </w:r>
      <w:r w:rsidR="00F221D8">
        <w:rPr>
          <w:rFonts w:ascii="仿宋_GB2312" w:hint="eastAsia"/>
          <w:szCs w:val="32"/>
        </w:rPr>
        <w:t>提高执法工作精准度。通过分区域、分行业、分领域</w:t>
      </w:r>
      <w:r>
        <w:rPr>
          <w:rFonts w:ascii="仿宋_GB2312" w:hint="eastAsia"/>
          <w:szCs w:val="32"/>
        </w:rPr>
        <w:t>体系化业务培训，把“生态环境大学堂”向纵深推进。</w:t>
      </w:r>
    </w:p>
    <w:p w:rsidR="00A41B1E" w:rsidRDefault="00A41B1E" w:rsidP="002102FD">
      <w:pPr>
        <w:adjustRightInd w:val="0"/>
        <w:snapToGrid w:val="0"/>
        <w:spacing w:line="600" w:lineRule="exact"/>
        <w:ind w:firstLineChars="200" w:firstLine="632"/>
        <w:rPr>
          <w:rFonts w:eastAsia="楷体_GB2312"/>
          <w:szCs w:val="32"/>
          <w:shd w:val="clear" w:color="auto" w:fill="FFFFFF"/>
        </w:rPr>
      </w:pPr>
      <w:r>
        <w:rPr>
          <w:rFonts w:eastAsia="楷体_GB2312"/>
          <w:szCs w:val="32"/>
          <w:shd w:val="clear" w:color="auto" w:fill="FFFFFF"/>
        </w:rPr>
        <w:t>（</w:t>
      </w:r>
      <w:r w:rsidR="00352F43">
        <w:rPr>
          <w:rFonts w:eastAsia="楷体_GB2312" w:hint="eastAsia"/>
          <w:szCs w:val="32"/>
          <w:shd w:val="clear" w:color="auto" w:fill="FFFFFF"/>
        </w:rPr>
        <w:t>三</w:t>
      </w:r>
      <w:r>
        <w:rPr>
          <w:rFonts w:eastAsia="楷体_GB2312"/>
          <w:szCs w:val="32"/>
          <w:shd w:val="clear" w:color="auto" w:fill="FFFFFF"/>
        </w:rPr>
        <w:t>）加强生态环境监管司法保障</w:t>
      </w:r>
    </w:p>
    <w:p w:rsidR="00A41B1E" w:rsidRDefault="00A41B1E">
      <w:pPr>
        <w:adjustRightInd w:val="0"/>
        <w:snapToGrid w:val="0"/>
        <w:spacing w:line="600" w:lineRule="exact"/>
        <w:ind w:firstLineChars="200" w:firstLine="632"/>
        <w:rPr>
          <w:szCs w:val="32"/>
        </w:rPr>
      </w:pPr>
      <w:r>
        <w:rPr>
          <w:szCs w:val="32"/>
        </w:rPr>
        <w:t>建立健全公安、检察、法院、司法与生态环境部门</w:t>
      </w:r>
      <w:r>
        <w:rPr>
          <w:rFonts w:hint="eastAsia"/>
          <w:szCs w:val="32"/>
        </w:rPr>
        <w:t>信息共享、案件移送、联合调查、</w:t>
      </w:r>
      <w:r>
        <w:rPr>
          <w:szCs w:val="32"/>
        </w:rPr>
        <w:t>证据收集保全、强制执行等工作</w:t>
      </w:r>
      <w:r>
        <w:rPr>
          <w:rFonts w:hint="eastAsia"/>
          <w:szCs w:val="32"/>
        </w:rPr>
        <w:t>协同配合</w:t>
      </w:r>
      <w:r>
        <w:rPr>
          <w:szCs w:val="32"/>
        </w:rPr>
        <w:t>联动机制</w:t>
      </w:r>
      <w:r>
        <w:rPr>
          <w:rFonts w:hint="eastAsia"/>
          <w:szCs w:val="32"/>
        </w:rPr>
        <w:t>。</w:t>
      </w:r>
      <w:r>
        <w:rPr>
          <w:szCs w:val="32"/>
        </w:rPr>
        <w:t>建立生态环境损害赔偿制度与生态环境公益诉讼衔接机制</w:t>
      </w:r>
      <w:r>
        <w:rPr>
          <w:rFonts w:hint="eastAsia"/>
          <w:szCs w:val="32"/>
        </w:rPr>
        <w:t>。坚持恢复性司法理念，完善生态修复实施机制。</w:t>
      </w:r>
    </w:p>
    <w:p w:rsidR="00A41B1E" w:rsidRDefault="00A41B1E" w:rsidP="002102FD">
      <w:pPr>
        <w:adjustRightInd w:val="0"/>
        <w:snapToGrid w:val="0"/>
        <w:spacing w:line="600" w:lineRule="exact"/>
        <w:ind w:firstLineChars="200" w:firstLine="632"/>
        <w:rPr>
          <w:rFonts w:eastAsia="楷体_GB2312"/>
          <w:szCs w:val="32"/>
          <w:shd w:val="clear" w:color="auto" w:fill="FFFFFF"/>
        </w:rPr>
      </w:pPr>
      <w:r>
        <w:rPr>
          <w:rFonts w:eastAsia="楷体_GB2312"/>
          <w:szCs w:val="32"/>
          <w:shd w:val="clear" w:color="auto" w:fill="FFFFFF"/>
        </w:rPr>
        <w:t>（</w:t>
      </w:r>
      <w:r w:rsidR="00352F43">
        <w:rPr>
          <w:rFonts w:eastAsia="楷体_GB2312" w:hint="eastAsia"/>
          <w:szCs w:val="32"/>
          <w:shd w:val="clear" w:color="auto" w:fill="FFFFFF"/>
        </w:rPr>
        <w:t>四</w:t>
      </w:r>
      <w:r>
        <w:rPr>
          <w:rFonts w:eastAsia="楷体_GB2312"/>
          <w:szCs w:val="32"/>
          <w:shd w:val="clear" w:color="auto" w:fill="FFFFFF"/>
        </w:rPr>
        <w:t>）完善生态环境执法执纪监督</w:t>
      </w:r>
    </w:p>
    <w:p w:rsidR="00A41B1E" w:rsidRDefault="00A41B1E">
      <w:pPr>
        <w:adjustRightInd w:val="0"/>
        <w:snapToGrid w:val="0"/>
        <w:spacing w:line="600" w:lineRule="exact"/>
        <w:ind w:firstLineChars="200" w:firstLine="632"/>
        <w:rPr>
          <w:szCs w:val="32"/>
        </w:rPr>
      </w:pPr>
      <w:r>
        <w:rPr>
          <w:rFonts w:hint="eastAsia"/>
          <w:color w:val="222222"/>
        </w:rPr>
        <w:t>全面推</w:t>
      </w:r>
      <w:r>
        <w:rPr>
          <w:rFonts w:hint="eastAsia"/>
          <w:szCs w:val="32"/>
        </w:rPr>
        <w:t>进执法公示、全过程记录、重大执法决定法制审核制度。推行生态环境行政败诉案件过错责任追究制度。</w:t>
      </w:r>
      <w:r>
        <w:rPr>
          <w:szCs w:val="32"/>
        </w:rPr>
        <w:t>对</w:t>
      </w:r>
      <w:r>
        <w:rPr>
          <w:rFonts w:hint="eastAsia"/>
          <w:szCs w:val="32"/>
        </w:rPr>
        <w:t>在</w:t>
      </w:r>
      <w:r>
        <w:rPr>
          <w:szCs w:val="32"/>
        </w:rPr>
        <w:t>生态环</w:t>
      </w:r>
      <w:r>
        <w:rPr>
          <w:szCs w:val="32"/>
        </w:rPr>
        <w:lastRenderedPageBreak/>
        <w:t>境督察、执法和司法活动中发现</w:t>
      </w:r>
      <w:r>
        <w:rPr>
          <w:rFonts w:hint="eastAsia"/>
          <w:szCs w:val="32"/>
        </w:rPr>
        <w:t>涉嫌违反党纪、职务违法和职务犯罪的</w:t>
      </w:r>
      <w:r>
        <w:rPr>
          <w:szCs w:val="32"/>
        </w:rPr>
        <w:t>，</w:t>
      </w:r>
      <w:r>
        <w:rPr>
          <w:rFonts w:hint="eastAsia"/>
          <w:szCs w:val="32"/>
        </w:rPr>
        <w:t>移送纪检监察机关依规依纪依法严肃处理</w:t>
      </w:r>
      <w:r>
        <w:rPr>
          <w:szCs w:val="32"/>
        </w:rPr>
        <w:t>。</w:t>
      </w:r>
      <w:r>
        <w:rPr>
          <w:rFonts w:hint="eastAsia"/>
          <w:szCs w:val="32"/>
        </w:rPr>
        <w:t>建立完善生态</w:t>
      </w:r>
      <w:r>
        <w:rPr>
          <w:szCs w:val="32"/>
        </w:rPr>
        <w:t>环境治理工作容错纠错</w:t>
      </w:r>
      <w:r>
        <w:rPr>
          <w:rFonts w:hint="eastAsia"/>
          <w:szCs w:val="32"/>
        </w:rPr>
        <w:t>制度，对在查办重大环境污染违法案件中贡献突出的集体和个人按照有关规定予以褒扬激励。</w:t>
      </w:r>
    </w:p>
    <w:p w:rsidR="00A41B1E" w:rsidRDefault="00A41B1E">
      <w:pPr>
        <w:adjustRightInd w:val="0"/>
        <w:snapToGrid w:val="0"/>
        <w:spacing w:line="600" w:lineRule="exact"/>
        <w:ind w:firstLineChars="200" w:firstLine="632"/>
        <w:rPr>
          <w:rFonts w:eastAsia="黑体"/>
          <w:bCs/>
          <w:kern w:val="44"/>
          <w:szCs w:val="32"/>
        </w:rPr>
      </w:pPr>
      <w:r>
        <w:rPr>
          <w:rFonts w:eastAsia="黑体"/>
          <w:bCs/>
          <w:kern w:val="44"/>
          <w:szCs w:val="32"/>
        </w:rPr>
        <w:t>六、健全生态环境治理风险防控体系</w:t>
      </w:r>
    </w:p>
    <w:p w:rsidR="00A41B1E" w:rsidRDefault="00A41B1E" w:rsidP="002102FD">
      <w:pPr>
        <w:adjustRightInd w:val="0"/>
        <w:snapToGrid w:val="0"/>
        <w:spacing w:line="600" w:lineRule="exact"/>
        <w:ind w:firstLineChars="200" w:firstLine="632"/>
        <w:rPr>
          <w:rFonts w:eastAsia="楷体_GB2312"/>
          <w:szCs w:val="32"/>
          <w:shd w:val="clear" w:color="auto" w:fill="FFFFFF"/>
        </w:rPr>
      </w:pPr>
      <w:r>
        <w:rPr>
          <w:rFonts w:eastAsia="楷体_GB2312"/>
          <w:szCs w:val="32"/>
          <w:shd w:val="clear" w:color="auto" w:fill="FFFFFF"/>
        </w:rPr>
        <w:t>（</w:t>
      </w:r>
      <w:r w:rsidR="00352F43">
        <w:rPr>
          <w:rFonts w:eastAsia="楷体_GB2312" w:hint="eastAsia"/>
          <w:szCs w:val="32"/>
          <w:shd w:val="clear" w:color="auto" w:fill="FFFFFF"/>
        </w:rPr>
        <w:t>一</w:t>
      </w:r>
      <w:r>
        <w:rPr>
          <w:rFonts w:eastAsia="楷体_GB2312"/>
          <w:szCs w:val="32"/>
          <w:shd w:val="clear" w:color="auto" w:fill="FFFFFF"/>
        </w:rPr>
        <w:t>）严格生态环境空间管控</w:t>
      </w:r>
    </w:p>
    <w:p w:rsidR="00A41B1E" w:rsidRDefault="00151021">
      <w:pPr>
        <w:adjustRightInd w:val="0"/>
        <w:snapToGrid w:val="0"/>
        <w:spacing w:line="600" w:lineRule="exact"/>
        <w:ind w:firstLineChars="200" w:firstLine="632"/>
        <w:rPr>
          <w:rFonts w:ascii="仿宋_GB2312"/>
          <w:szCs w:val="32"/>
        </w:rPr>
      </w:pPr>
      <w:r>
        <w:rPr>
          <w:rFonts w:ascii="仿宋_GB2312" w:cs="仿宋_GB2312" w:hint="eastAsia"/>
          <w:szCs w:val="32"/>
        </w:rPr>
        <w:t>创新</w:t>
      </w:r>
      <w:r w:rsidR="00A41B1E">
        <w:rPr>
          <w:rFonts w:ascii="仿宋_GB2312" w:cs="仿宋_GB2312" w:hint="eastAsia"/>
          <w:szCs w:val="32"/>
        </w:rPr>
        <w:t>运用好“跨山统筹”金钥匙，完善区域国土空间开发保护制度，重塑“一带三区”市域发展新格局。</w:t>
      </w:r>
      <w:r w:rsidR="00A41B1E">
        <w:rPr>
          <w:rFonts w:ascii="仿宋_GB2312" w:hint="eastAsia"/>
          <w:szCs w:val="32"/>
        </w:rPr>
        <w:t>深入推进“多规合一”改革，高质量编制国土空间规划，</w:t>
      </w:r>
      <w:r w:rsidR="00A41B1E">
        <w:rPr>
          <w:rFonts w:ascii="仿宋_GB2312" w:cs="仿宋_GB2312" w:hint="eastAsia"/>
          <w:szCs w:val="32"/>
        </w:rPr>
        <w:t>将“三线一单”作为区域资源开发、产业布局和结构调整、城乡建设、重大项目选址等重要依据，规范生态空间管控。</w:t>
      </w:r>
    </w:p>
    <w:p w:rsidR="00A41B1E" w:rsidRDefault="00A41B1E" w:rsidP="002102FD">
      <w:pPr>
        <w:adjustRightInd w:val="0"/>
        <w:snapToGrid w:val="0"/>
        <w:spacing w:line="600" w:lineRule="exact"/>
        <w:ind w:firstLineChars="200" w:firstLine="632"/>
        <w:rPr>
          <w:rFonts w:eastAsia="楷体_GB2312"/>
          <w:szCs w:val="32"/>
          <w:shd w:val="clear" w:color="auto" w:fill="FFFFFF"/>
        </w:rPr>
      </w:pPr>
      <w:r>
        <w:rPr>
          <w:rFonts w:eastAsia="楷体_GB2312"/>
          <w:szCs w:val="32"/>
          <w:shd w:val="clear" w:color="auto" w:fill="FFFFFF"/>
        </w:rPr>
        <w:t>（</w:t>
      </w:r>
      <w:r w:rsidR="00352F43">
        <w:rPr>
          <w:rFonts w:eastAsia="楷体_GB2312" w:hint="eastAsia"/>
          <w:szCs w:val="32"/>
          <w:shd w:val="clear" w:color="auto" w:fill="FFFFFF"/>
        </w:rPr>
        <w:t>二</w:t>
      </w:r>
      <w:r>
        <w:rPr>
          <w:rFonts w:eastAsia="楷体_GB2312"/>
          <w:szCs w:val="32"/>
          <w:shd w:val="clear" w:color="auto" w:fill="FFFFFF"/>
        </w:rPr>
        <w:t>）</w:t>
      </w:r>
      <w:r>
        <w:rPr>
          <w:rFonts w:eastAsia="楷体_GB2312" w:hint="eastAsia"/>
          <w:bCs/>
          <w:kern w:val="0"/>
          <w:szCs w:val="32"/>
        </w:rPr>
        <w:t>强化生态环境风险防范</w:t>
      </w:r>
    </w:p>
    <w:p w:rsidR="00A41B1E" w:rsidRDefault="00A41B1E">
      <w:pPr>
        <w:adjustRightInd w:val="0"/>
        <w:snapToGrid w:val="0"/>
        <w:spacing w:line="600" w:lineRule="exact"/>
        <w:ind w:firstLineChars="200" w:firstLine="632"/>
        <w:rPr>
          <w:szCs w:val="32"/>
        </w:rPr>
      </w:pPr>
      <w:r>
        <w:rPr>
          <w:szCs w:val="32"/>
        </w:rPr>
        <w:t>厘清环境应急管理职责，</w:t>
      </w:r>
      <w:r>
        <w:rPr>
          <w:rFonts w:ascii="仿宋_GB2312" w:hint="eastAsia"/>
          <w:szCs w:val="32"/>
        </w:rPr>
        <w:t>建立</w:t>
      </w:r>
      <w:r>
        <w:rPr>
          <w:rFonts w:ascii="仿宋_GB2312" w:hint="eastAsia"/>
          <w:szCs w:val="32"/>
          <w:shd w:val="clear" w:color="auto" w:fill="FFFFFF"/>
        </w:rPr>
        <w:t>健全跨部门、跨区域的</w:t>
      </w:r>
      <w:r>
        <w:rPr>
          <w:rFonts w:ascii="仿宋_GB2312" w:hint="eastAsia"/>
          <w:szCs w:val="32"/>
        </w:rPr>
        <w:t>环境应急救援机制</w:t>
      </w:r>
      <w:r>
        <w:rPr>
          <w:rFonts w:hint="eastAsia"/>
          <w:szCs w:val="32"/>
        </w:rPr>
        <w:t>。加强环境安全隐患排查，常态化开展环境风险防范</w:t>
      </w:r>
      <w:r>
        <w:rPr>
          <w:szCs w:val="32"/>
        </w:rPr>
        <w:t>和</w:t>
      </w:r>
      <w:r>
        <w:rPr>
          <w:rFonts w:hint="eastAsia"/>
          <w:szCs w:val="32"/>
        </w:rPr>
        <w:t>整治，</w:t>
      </w:r>
      <w:r>
        <w:rPr>
          <w:szCs w:val="32"/>
        </w:rPr>
        <w:t>推进环境应急指挥管理平台建设。</w:t>
      </w:r>
    </w:p>
    <w:p w:rsidR="00A41B1E" w:rsidRDefault="00A41B1E">
      <w:pPr>
        <w:adjustRightInd w:val="0"/>
        <w:snapToGrid w:val="0"/>
        <w:spacing w:line="600" w:lineRule="exact"/>
        <w:ind w:firstLineChars="200" w:firstLine="632"/>
        <w:rPr>
          <w:rFonts w:eastAsia="黑体"/>
          <w:bCs/>
          <w:kern w:val="44"/>
          <w:szCs w:val="32"/>
        </w:rPr>
      </w:pPr>
      <w:r>
        <w:rPr>
          <w:rFonts w:eastAsia="黑体"/>
          <w:bCs/>
          <w:kern w:val="44"/>
          <w:szCs w:val="32"/>
        </w:rPr>
        <w:t>七、健全生态环境治理市场体系</w:t>
      </w:r>
    </w:p>
    <w:p w:rsidR="00A41B1E" w:rsidRDefault="002102FD" w:rsidP="002102FD">
      <w:pPr>
        <w:topLinePunct/>
        <w:adjustRightInd w:val="0"/>
        <w:snapToGrid w:val="0"/>
        <w:spacing w:line="600" w:lineRule="exact"/>
        <w:ind w:firstLineChars="250" w:firstLine="790"/>
        <w:rPr>
          <w:rFonts w:eastAsia="楷体_GB2312"/>
          <w:szCs w:val="32"/>
          <w:shd w:val="clear" w:color="auto" w:fill="FFFFFF"/>
        </w:rPr>
      </w:pPr>
      <w:r>
        <w:rPr>
          <w:rFonts w:eastAsia="楷体_GB2312" w:hint="eastAsia"/>
          <w:szCs w:val="32"/>
          <w:shd w:val="clear" w:color="auto" w:fill="FFFFFF"/>
        </w:rPr>
        <w:t>（</w:t>
      </w:r>
      <w:r w:rsidR="00352F43">
        <w:rPr>
          <w:rFonts w:eastAsia="楷体_GB2312" w:hint="eastAsia"/>
          <w:szCs w:val="32"/>
          <w:shd w:val="clear" w:color="auto" w:fill="FFFFFF"/>
        </w:rPr>
        <w:t>一</w:t>
      </w:r>
      <w:r>
        <w:rPr>
          <w:rFonts w:eastAsia="楷体_GB2312" w:hint="eastAsia"/>
          <w:szCs w:val="32"/>
          <w:shd w:val="clear" w:color="auto" w:fill="FFFFFF"/>
        </w:rPr>
        <w:t>）</w:t>
      </w:r>
      <w:r w:rsidR="00A41B1E">
        <w:rPr>
          <w:rFonts w:eastAsia="楷体_GB2312" w:hint="eastAsia"/>
          <w:szCs w:val="32"/>
          <w:shd w:val="clear" w:color="auto" w:fill="FFFFFF"/>
        </w:rPr>
        <w:t>构建规范开放的市场</w:t>
      </w:r>
    </w:p>
    <w:p w:rsidR="00A41B1E" w:rsidRDefault="00A41B1E">
      <w:pPr>
        <w:topLinePunct/>
        <w:adjustRightInd w:val="0"/>
        <w:snapToGrid w:val="0"/>
        <w:spacing w:line="600" w:lineRule="exact"/>
        <w:ind w:firstLineChars="200" w:firstLine="632"/>
        <w:rPr>
          <w:szCs w:val="32"/>
        </w:rPr>
      </w:pPr>
      <w:r>
        <w:rPr>
          <w:szCs w:val="32"/>
        </w:rPr>
        <w:t>推进环境治理第三方服务，</w:t>
      </w:r>
      <w:r>
        <w:rPr>
          <w:rFonts w:hint="eastAsia"/>
        </w:rPr>
        <w:t>大力发展绿色技术咨询、项目运营管理、技术产品认证和推广等绿色服务，</w:t>
      </w:r>
      <w:r>
        <w:rPr>
          <w:szCs w:val="32"/>
        </w:rPr>
        <w:t>加强对环评报告编制时效和编制质量的考核，规范环境检测服务市场。建立对第三方治理单位污染治理效果的评估制度，</w:t>
      </w:r>
      <w:r>
        <w:rPr>
          <w:rFonts w:hint="eastAsia"/>
          <w:szCs w:val="32"/>
        </w:rPr>
        <w:t>完善</w:t>
      </w:r>
      <w:r>
        <w:rPr>
          <w:szCs w:val="32"/>
        </w:rPr>
        <w:t>惩戒和退出机制。</w:t>
      </w:r>
    </w:p>
    <w:p w:rsidR="00A41B1E" w:rsidRDefault="00A41B1E" w:rsidP="002102FD">
      <w:pPr>
        <w:topLinePunct/>
        <w:adjustRightInd w:val="0"/>
        <w:snapToGrid w:val="0"/>
        <w:spacing w:line="600" w:lineRule="exact"/>
        <w:ind w:firstLineChars="250" w:firstLine="790"/>
        <w:rPr>
          <w:rFonts w:eastAsia="楷体_GB2312"/>
          <w:szCs w:val="32"/>
          <w:shd w:val="clear" w:color="auto" w:fill="FFFFFF"/>
        </w:rPr>
      </w:pPr>
      <w:r>
        <w:rPr>
          <w:rFonts w:eastAsia="楷体_GB2312"/>
          <w:szCs w:val="32"/>
          <w:shd w:val="clear" w:color="auto" w:fill="FFFFFF"/>
        </w:rPr>
        <w:lastRenderedPageBreak/>
        <w:t>（二）创新环境污染防治模式</w:t>
      </w:r>
    </w:p>
    <w:p w:rsidR="00A41B1E" w:rsidRDefault="00A41B1E">
      <w:pPr>
        <w:topLinePunct/>
        <w:adjustRightInd w:val="0"/>
        <w:snapToGrid w:val="0"/>
        <w:spacing w:line="600" w:lineRule="exact"/>
        <w:ind w:firstLineChars="200" w:firstLine="632"/>
        <w:rPr>
          <w:szCs w:val="32"/>
        </w:rPr>
      </w:pPr>
      <w:r>
        <w:rPr>
          <w:szCs w:val="32"/>
        </w:rPr>
        <w:t>深化环境综合治理托管服务模式改革，充分发挥各类生态环境科技创新服务平台和生态环境专家服务团队的作用，</w:t>
      </w:r>
      <w:r>
        <w:rPr>
          <w:rFonts w:hint="eastAsia"/>
        </w:rPr>
        <w:t>探索一体化服务</w:t>
      </w:r>
      <w:r>
        <w:rPr>
          <w:rFonts w:ascii="仿宋_GB2312" w:hint="eastAsia"/>
          <w:szCs w:val="32"/>
        </w:rPr>
        <w:t>和解决方案</w:t>
      </w:r>
      <w:r>
        <w:rPr>
          <w:rFonts w:hint="eastAsia"/>
        </w:rPr>
        <w:t>模式。</w:t>
      </w:r>
      <w:r>
        <w:rPr>
          <w:rFonts w:ascii="仿宋_GB2312"/>
          <w:szCs w:val="32"/>
        </w:rPr>
        <w:t>强化土壤环境全生命周期管理</w:t>
      </w:r>
      <w:r>
        <w:rPr>
          <w:rFonts w:ascii="仿宋_GB2312" w:hint="eastAsia"/>
          <w:szCs w:val="32"/>
        </w:rPr>
        <w:t>,鼓励对工业污染地块采用“环境修复+开发建设”模式，实施源头预防、过程阻断和治理修复全过程改善土壤环境质量。完善小微企业危险废物统一收运体系，鼓励开展固体废物分类利用与协同处置。</w:t>
      </w:r>
    </w:p>
    <w:p w:rsidR="00A41B1E" w:rsidRDefault="00A41B1E" w:rsidP="002102FD">
      <w:pPr>
        <w:adjustRightInd w:val="0"/>
        <w:snapToGrid w:val="0"/>
        <w:spacing w:line="600" w:lineRule="exact"/>
        <w:ind w:firstLineChars="200" w:firstLine="632"/>
        <w:rPr>
          <w:rFonts w:eastAsia="楷体_GB2312"/>
          <w:szCs w:val="32"/>
          <w:shd w:val="clear" w:color="auto" w:fill="FFFFFF"/>
        </w:rPr>
      </w:pPr>
      <w:r>
        <w:rPr>
          <w:rFonts w:eastAsia="楷体_GB2312"/>
          <w:szCs w:val="32"/>
          <w:shd w:val="clear" w:color="auto" w:fill="FFFFFF"/>
        </w:rPr>
        <w:t>（</w:t>
      </w:r>
      <w:r w:rsidR="00352F43">
        <w:rPr>
          <w:rFonts w:eastAsia="楷体_GB2312" w:hint="eastAsia"/>
          <w:szCs w:val="32"/>
          <w:shd w:val="clear" w:color="auto" w:fill="FFFFFF"/>
        </w:rPr>
        <w:t>三</w:t>
      </w:r>
      <w:r>
        <w:rPr>
          <w:rFonts w:eastAsia="楷体_GB2312"/>
          <w:szCs w:val="32"/>
          <w:shd w:val="clear" w:color="auto" w:fill="FFFFFF"/>
        </w:rPr>
        <w:t>）</w:t>
      </w:r>
      <w:r>
        <w:rPr>
          <w:rFonts w:eastAsia="楷体_GB2312" w:hint="eastAsia"/>
          <w:szCs w:val="32"/>
          <w:shd w:val="clear" w:color="auto" w:fill="FFFFFF"/>
        </w:rPr>
        <w:t>强化生态</w:t>
      </w:r>
      <w:r>
        <w:rPr>
          <w:rFonts w:eastAsia="楷体_GB2312"/>
          <w:szCs w:val="32"/>
          <w:shd w:val="clear" w:color="auto" w:fill="FFFFFF"/>
        </w:rPr>
        <w:t>环保产业支撑</w:t>
      </w:r>
    </w:p>
    <w:p w:rsidR="00A41B1E" w:rsidRDefault="00F221D8">
      <w:pPr>
        <w:adjustRightInd w:val="0"/>
        <w:snapToGrid w:val="0"/>
        <w:spacing w:line="600" w:lineRule="exact"/>
        <w:ind w:firstLineChars="200" w:firstLine="632"/>
        <w:rPr>
          <w:rFonts w:ascii="仿宋_GB2312"/>
          <w:szCs w:val="32"/>
        </w:rPr>
      </w:pPr>
      <w:r>
        <w:rPr>
          <w:rFonts w:ascii="仿宋_GB2312" w:hint="eastAsia"/>
        </w:rPr>
        <w:t>发挥丽水</w:t>
      </w:r>
      <w:r w:rsidR="002102FD">
        <w:rPr>
          <w:rFonts w:ascii="仿宋_GB2312" w:hint="eastAsia"/>
        </w:rPr>
        <w:t>生态优势，借鉴世界绿色低碳发展经验，</w:t>
      </w:r>
      <w:r w:rsidR="00A41B1E">
        <w:rPr>
          <w:rFonts w:ascii="仿宋_GB2312" w:hint="eastAsia"/>
        </w:rPr>
        <w:t>高质量发展生态工业</w:t>
      </w:r>
      <w:r w:rsidR="00151021">
        <w:rPr>
          <w:rFonts w:ascii="仿宋_GB2312" w:hint="eastAsia"/>
        </w:rPr>
        <w:t>，重点做强半导体全链条、精密制造、健康医药、时尚产业、数字经济五大</w:t>
      </w:r>
      <w:r w:rsidR="00A41B1E">
        <w:rPr>
          <w:rFonts w:ascii="仿宋_GB2312" w:hint="eastAsia"/>
        </w:rPr>
        <w:t>产业</w:t>
      </w:r>
      <w:r w:rsidR="00151021">
        <w:rPr>
          <w:rFonts w:ascii="仿宋_GB2312" w:hint="eastAsia"/>
        </w:rPr>
        <w:t>集群</w:t>
      </w:r>
      <w:r w:rsidR="00A41B1E">
        <w:rPr>
          <w:rFonts w:ascii="仿宋_GB2312" w:hint="eastAsia"/>
        </w:rPr>
        <w:t>。深入推进“低散乱”企业整治清零行动，严格控制“两高”行业产能，以市场化、法制化手段去除低效产能，持续推进落后和过剩产能出清。</w:t>
      </w:r>
    </w:p>
    <w:p w:rsidR="00A41B1E" w:rsidRDefault="00A41B1E" w:rsidP="002102FD">
      <w:pPr>
        <w:pStyle w:val="a8"/>
        <w:adjustRightInd w:val="0"/>
        <w:snapToGrid w:val="0"/>
        <w:spacing w:before="0" w:beforeAutospacing="0" w:after="0" w:afterAutospacing="0" w:line="600" w:lineRule="exact"/>
        <w:ind w:firstLineChars="200" w:firstLine="632"/>
        <w:jc w:val="both"/>
        <w:rPr>
          <w:rFonts w:ascii="楷体_GB2312" w:eastAsia="楷体_GB2312" w:hAnsi="Times New Roman" w:cs="Times New Roman"/>
          <w:sz w:val="32"/>
        </w:rPr>
      </w:pPr>
      <w:r>
        <w:rPr>
          <w:rFonts w:ascii="楷体_GB2312" w:eastAsia="楷体_GB2312" w:hAnsi="Times New Roman" w:cs="Times New Roman" w:hint="eastAsia"/>
          <w:kern w:val="2"/>
          <w:sz w:val="32"/>
          <w:szCs w:val="32"/>
        </w:rPr>
        <w:t>（</w:t>
      </w:r>
      <w:r w:rsidR="00352F43">
        <w:rPr>
          <w:rFonts w:ascii="楷体_GB2312" w:eastAsia="楷体_GB2312" w:hAnsi="Times New Roman" w:cs="Times New Roman" w:hint="eastAsia"/>
          <w:kern w:val="2"/>
          <w:sz w:val="32"/>
          <w:szCs w:val="32"/>
        </w:rPr>
        <w:t>四</w:t>
      </w:r>
      <w:r>
        <w:rPr>
          <w:rFonts w:ascii="楷体_GB2312" w:eastAsia="楷体_GB2312" w:hAnsi="Times New Roman" w:cs="Times New Roman" w:hint="eastAsia"/>
          <w:kern w:val="2"/>
          <w:sz w:val="32"/>
          <w:szCs w:val="32"/>
        </w:rPr>
        <w:t>）</w:t>
      </w:r>
      <w:r>
        <w:rPr>
          <w:rFonts w:ascii="楷体_GB2312" w:eastAsia="楷体_GB2312" w:hAnsi="Times New Roman" w:cs="Times New Roman" w:hint="eastAsia"/>
          <w:sz w:val="32"/>
        </w:rPr>
        <w:t>落实绿色发展的金融价格机制</w:t>
      </w:r>
    </w:p>
    <w:p w:rsidR="00A41B1E" w:rsidRDefault="00A41B1E">
      <w:pPr>
        <w:pStyle w:val="a8"/>
        <w:adjustRightInd w:val="0"/>
        <w:snapToGrid w:val="0"/>
        <w:spacing w:before="0" w:beforeAutospacing="0" w:after="0" w:afterAutospacing="0" w:line="600" w:lineRule="exact"/>
        <w:ind w:firstLineChars="200" w:firstLine="632"/>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推进金融支持生态产品价值实现机制改革创新。建立健全金融助推生态产品价值实现相关制度，推出一批以“生态抵（质）押贷”“生态信用贷”等为代表的“生态金融”发展模式，为加快</w:t>
      </w:r>
      <w:r w:rsidR="00151021">
        <w:rPr>
          <w:rFonts w:ascii="仿宋_GB2312" w:eastAsia="仿宋_GB2312" w:hAnsi="Times New Roman" w:cs="Times New Roman" w:hint="eastAsia"/>
          <w:kern w:val="2"/>
          <w:sz w:val="32"/>
          <w:szCs w:val="32"/>
        </w:rPr>
        <w:t>推进</w:t>
      </w:r>
      <w:r>
        <w:rPr>
          <w:rFonts w:ascii="仿宋_GB2312" w:eastAsia="仿宋_GB2312" w:hAnsi="Times New Roman" w:cs="Times New Roman" w:hint="eastAsia"/>
          <w:kern w:val="2"/>
          <w:sz w:val="32"/>
          <w:szCs w:val="32"/>
        </w:rPr>
        <w:t>高质量绿色发展提供金融支撑。严格落实“谁污染、谁付费”政策导向，建立健全“污染者付费+第三方治理”等机制。健全城镇污水处理费动态调整机制，</w:t>
      </w:r>
      <w:r w:rsidRPr="00B2379E">
        <w:rPr>
          <w:rFonts w:ascii="仿宋_GB2312" w:eastAsia="仿宋_GB2312" w:hAnsi="Times New Roman" w:cs="Times New Roman" w:hint="eastAsia"/>
          <w:kern w:val="2"/>
          <w:sz w:val="32"/>
          <w:szCs w:val="32"/>
        </w:rPr>
        <w:t>在工业园区</w:t>
      </w:r>
      <w:r>
        <w:rPr>
          <w:rFonts w:ascii="仿宋_GB2312" w:eastAsia="仿宋_GB2312" w:hAnsi="Times New Roman" w:cs="Times New Roman" w:hint="eastAsia"/>
          <w:kern w:val="2"/>
          <w:sz w:val="32"/>
          <w:szCs w:val="32"/>
        </w:rPr>
        <w:t>率先试点推行企业污水排放</w:t>
      </w:r>
      <w:r>
        <w:rPr>
          <w:rFonts w:ascii="仿宋_GB2312" w:eastAsia="仿宋_GB2312" w:hAnsi="Times New Roman" w:cs="Times New Roman"/>
          <w:kern w:val="2"/>
          <w:sz w:val="32"/>
          <w:szCs w:val="32"/>
        </w:rPr>
        <w:t>差别化收费机制。完善危险废物处置收费机制。完善差</w:t>
      </w:r>
      <w:r>
        <w:rPr>
          <w:rFonts w:ascii="仿宋_GB2312" w:eastAsia="仿宋_GB2312" w:hAnsi="Times New Roman" w:cs="Times New Roman"/>
          <w:kern w:val="2"/>
          <w:sz w:val="32"/>
          <w:szCs w:val="32"/>
        </w:rPr>
        <w:lastRenderedPageBreak/>
        <w:t>别化电价政策。</w:t>
      </w:r>
      <w:r>
        <w:rPr>
          <w:rFonts w:ascii="仿宋_GB2312" w:eastAsia="仿宋_GB2312" w:hAnsi="Times New Roman" w:cs="Times New Roman" w:hint="eastAsia"/>
          <w:kern w:val="2"/>
          <w:sz w:val="32"/>
          <w:szCs w:val="32"/>
        </w:rPr>
        <w:t>建立有利于促进垃圾分类和减量化、资源化、无害化处理的固体废物处理收费机制。</w:t>
      </w:r>
    </w:p>
    <w:p w:rsidR="00A41B1E" w:rsidRDefault="00A41B1E">
      <w:pPr>
        <w:adjustRightInd w:val="0"/>
        <w:snapToGrid w:val="0"/>
        <w:spacing w:line="600" w:lineRule="exact"/>
        <w:ind w:firstLineChars="200" w:firstLine="632"/>
        <w:rPr>
          <w:rFonts w:eastAsia="黑体"/>
          <w:bCs/>
          <w:kern w:val="44"/>
          <w:szCs w:val="32"/>
        </w:rPr>
      </w:pPr>
      <w:r>
        <w:rPr>
          <w:rFonts w:eastAsia="黑体"/>
          <w:bCs/>
          <w:kern w:val="44"/>
          <w:szCs w:val="32"/>
        </w:rPr>
        <w:t>八、健全生态环境治理</w:t>
      </w:r>
      <w:r>
        <w:rPr>
          <w:rFonts w:eastAsia="黑体" w:hint="eastAsia"/>
          <w:bCs/>
          <w:kern w:val="44"/>
          <w:szCs w:val="32"/>
        </w:rPr>
        <w:t>信用</w:t>
      </w:r>
      <w:r>
        <w:rPr>
          <w:rFonts w:eastAsia="黑体"/>
          <w:bCs/>
          <w:kern w:val="44"/>
          <w:szCs w:val="32"/>
        </w:rPr>
        <w:t>体系</w:t>
      </w:r>
    </w:p>
    <w:p w:rsidR="00A41B1E" w:rsidRDefault="00A41B1E" w:rsidP="002102FD">
      <w:pPr>
        <w:topLinePunct/>
        <w:adjustRightInd w:val="0"/>
        <w:snapToGrid w:val="0"/>
        <w:spacing w:line="600" w:lineRule="exact"/>
        <w:ind w:firstLineChars="250" w:firstLine="790"/>
        <w:rPr>
          <w:rFonts w:eastAsia="楷体_GB2312"/>
          <w:szCs w:val="32"/>
          <w:shd w:val="clear" w:color="auto" w:fill="FFFFFF"/>
        </w:rPr>
      </w:pPr>
      <w:r>
        <w:rPr>
          <w:rFonts w:eastAsia="楷体_GB2312"/>
          <w:szCs w:val="32"/>
          <w:shd w:val="clear" w:color="auto" w:fill="FFFFFF"/>
        </w:rPr>
        <w:t>（</w:t>
      </w:r>
      <w:r w:rsidR="00352F43">
        <w:rPr>
          <w:rFonts w:eastAsia="楷体_GB2312" w:hint="eastAsia"/>
          <w:szCs w:val="32"/>
          <w:shd w:val="clear" w:color="auto" w:fill="FFFFFF"/>
        </w:rPr>
        <w:t>一</w:t>
      </w:r>
      <w:r>
        <w:rPr>
          <w:rFonts w:eastAsia="楷体_GB2312"/>
          <w:szCs w:val="32"/>
          <w:shd w:val="clear" w:color="auto" w:fill="FFFFFF"/>
        </w:rPr>
        <w:t>）完善生态信用评价机制</w:t>
      </w:r>
    </w:p>
    <w:p w:rsidR="00A41B1E" w:rsidRDefault="00A41B1E">
      <w:pPr>
        <w:topLinePunct/>
        <w:adjustRightInd w:val="0"/>
        <w:snapToGrid w:val="0"/>
        <w:spacing w:line="600" w:lineRule="exact"/>
        <w:ind w:firstLineChars="200" w:firstLine="632"/>
        <w:rPr>
          <w:rFonts w:ascii="仿宋_GB2312"/>
          <w:szCs w:val="32"/>
        </w:rPr>
      </w:pPr>
      <w:r>
        <w:rPr>
          <w:rFonts w:ascii="仿宋_GB2312" w:hint="eastAsia"/>
          <w:szCs w:val="32"/>
        </w:rPr>
        <w:t>建立企业、自然人和行政村的生态信用评价制度。以生态信用制度落地应用为重点，聚焦民众信用获得感，结合个人生态信用“绿谷分”，探索“生态信用+激励场景拓展”模式。开展丽水市饮用水水源保护诚信评价、企业环境信用评价、生态环境严重失信名单认定工作，开展环评机构信用评价和信用管理。健全企业环境信用等级评价制度，实现环境信用评价重点排污单位全覆盖，评价结果纳入生态信用企业管理体系。</w:t>
      </w:r>
    </w:p>
    <w:p w:rsidR="00A41B1E" w:rsidRDefault="00A41B1E" w:rsidP="002102FD">
      <w:pPr>
        <w:topLinePunct/>
        <w:adjustRightInd w:val="0"/>
        <w:snapToGrid w:val="0"/>
        <w:spacing w:line="600" w:lineRule="exact"/>
        <w:ind w:firstLineChars="250" w:firstLine="790"/>
        <w:rPr>
          <w:rFonts w:ascii="楷体_GB2312" w:eastAsia="楷体_GB2312"/>
          <w:szCs w:val="32"/>
        </w:rPr>
      </w:pPr>
      <w:r>
        <w:rPr>
          <w:rFonts w:ascii="楷体_GB2312" w:eastAsia="楷体_GB2312" w:hint="eastAsia"/>
          <w:szCs w:val="32"/>
        </w:rPr>
        <w:t>（二）加强政务诚信建设</w:t>
      </w:r>
    </w:p>
    <w:p w:rsidR="00A41B1E" w:rsidRDefault="00A41B1E">
      <w:pPr>
        <w:pStyle w:val="a8"/>
        <w:adjustRightInd w:val="0"/>
        <w:snapToGrid w:val="0"/>
        <w:spacing w:before="0" w:beforeAutospacing="0" w:after="0" w:afterAutospacing="0" w:line="600" w:lineRule="exact"/>
        <w:ind w:firstLineChars="200" w:firstLine="632"/>
        <w:jc w:val="both"/>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落实国家、省政务诚信建设要求，充分发挥政府在生态环境信用体系建设中的引领、示范和表率作用，进一步提升政府公信力。完善生态环境治理政务失信记录，</w:t>
      </w:r>
      <w:r w:rsidR="00151021">
        <w:rPr>
          <w:rFonts w:ascii="仿宋_GB2312" w:eastAsia="仿宋_GB2312" w:hAnsi="Times New Roman" w:cs="Times New Roman" w:hint="eastAsia"/>
          <w:kern w:val="2"/>
          <w:sz w:val="32"/>
          <w:szCs w:val="32"/>
        </w:rPr>
        <w:t>并将其</w:t>
      </w:r>
      <w:r>
        <w:rPr>
          <w:rFonts w:ascii="仿宋_GB2312" w:eastAsia="仿宋_GB2312" w:hAnsi="Times New Roman" w:cs="Times New Roman" w:hint="eastAsia"/>
          <w:kern w:val="2"/>
          <w:sz w:val="32"/>
          <w:szCs w:val="32"/>
        </w:rPr>
        <w:t>纳入政府公共信用评价体系，让环境治理政务行为有据可循，有源可追。</w:t>
      </w:r>
    </w:p>
    <w:p w:rsidR="00A41B1E" w:rsidRDefault="00A41B1E" w:rsidP="002102FD">
      <w:pPr>
        <w:pStyle w:val="a8"/>
        <w:adjustRightInd w:val="0"/>
        <w:snapToGrid w:val="0"/>
        <w:spacing w:before="0" w:beforeAutospacing="0" w:after="0" w:afterAutospacing="0" w:line="600" w:lineRule="exact"/>
        <w:ind w:firstLineChars="200" w:firstLine="632"/>
        <w:jc w:val="both"/>
        <w:rPr>
          <w:rFonts w:ascii="楷体_GB2312" w:eastAsia="楷体_GB2312" w:hAnsi="Times New Roman" w:cs="Times New Roman"/>
          <w:kern w:val="2"/>
          <w:sz w:val="32"/>
          <w:szCs w:val="32"/>
        </w:rPr>
      </w:pPr>
      <w:r>
        <w:rPr>
          <w:rFonts w:ascii="楷体_GB2312" w:eastAsia="楷体_GB2312" w:hAnsi="Times New Roman" w:cs="Times New Roman" w:hint="eastAsia"/>
          <w:kern w:val="2"/>
          <w:sz w:val="32"/>
          <w:szCs w:val="32"/>
        </w:rPr>
        <w:t>（</w:t>
      </w:r>
      <w:r w:rsidR="00352F43">
        <w:rPr>
          <w:rFonts w:ascii="楷体_GB2312" w:eastAsia="楷体_GB2312" w:hAnsi="Times New Roman" w:cs="Times New Roman" w:hint="eastAsia"/>
          <w:kern w:val="2"/>
          <w:sz w:val="32"/>
          <w:szCs w:val="32"/>
        </w:rPr>
        <w:t>三</w:t>
      </w:r>
      <w:r>
        <w:rPr>
          <w:rFonts w:ascii="楷体_GB2312" w:eastAsia="楷体_GB2312" w:hAnsi="Times New Roman" w:cs="Times New Roman" w:hint="eastAsia"/>
          <w:kern w:val="2"/>
          <w:sz w:val="32"/>
          <w:szCs w:val="32"/>
        </w:rPr>
        <w:t>）构建生态信用数字化支撑体系</w:t>
      </w:r>
    </w:p>
    <w:p w:rsidR="00A41B1E" w:rsidRDefault="00A41B1E" w:rsidP="00786AA1">
      <w:pPr>
        <w:adjustRightInd w:val="0"/>
        <w:snapToGrid w:val="0"/>
        <w:spacing w:line="580" w:lineRule="exact"/>
        <w:ind w:firstLineChars="200" w:firstLine="632"/>
        <w:rPr>
          <w:rFonts w:ascii="仿宋_GB2312"/>
          <w:szCs w:val="32"/>
        </w:rPr>
      </w:pPr>
      <w:r>
        <w:rPr>
          <w:rFonts w:ascii="仿宋_GB2312" w:hint="eastAsia"/>
          <w:szCs w:val="32"/>
        </w:rPr>
        <w:t>通过“花园云”智慧体系打通生态信用各重点监管部门数字化平台，建立生态信用分析大数据模型，促进大数据分析与生态信用体系建设深度融合。开展乡镇生态信用监测基础设施建设，着力推进生态信用村级数字化协同监管。全力推进“花园码·生态绿码”迭代升级，开展评级着色，推行企业环境保护“健康码”，</w:t>
      </w:r>
      <w:r>
        <w:rPr>
          <w:rFonts w:ascii="仿宋_GB2312" w:hint="eastAsia"/>
          <w:szCs w:val="32"/>
        </w:rPr>
        <w:lastRenderedPageBreak/>
        <w:t>构建以环境信用评级为基础的分级分类差别化双随机监管模式。</w:t>
      </w:r>
    </w:p>
    <w:p w:rsidR="00A41B1E" w:rsidRDefault="00A41B1E" w:rsidP="00786AA1">
      <w:pPr>
        <w:adjustRightInd w:val="0"/>
        <w:snapToGrid w:val="0"/>
        <w:spacing w:line="580" w:lineRule="exact"/>
        <w:ind w:firstLineChars="200" w:firstLine="632"/>
        <w:rPr>
          <w:rFonts w:eastAsia="黑体"/>
          <w:bCs/>
          <w:kern w:val="44"/>
          <w:szCs w:val="32"/>
        </w:rPr>
      </w:pPr>
      <w:r>
        <w:rPr>
          <w:rFonts w:eastAsia="黑体"/>
          <w:bCs/>
          <w:kern w:val="44"/>
          <w:szCs w:val="32"/>
        </w:rPr>
        <w:t>九、健全生态环境治理政府服务体系</w:t>
      </w:r>
    </w:p>
    <w:p w:rsidR="00A41B1E" w:rsidRDefault="00A41B1E" w:rsidP="00786AA1">
      <w:pPr>
        <w:adjustRightInd w:val="0"/>
        <w:snapToGrid w:val="0"/>
        <w:spacing w:line="580" w:lineRule="exact"/>
        <w:ind w:firstLineChars="200" w:firstLine="632"/>
        <w:rPr>
          <w:rFonts w:ascii="楷体_GB2312" w:eastAsia="楷体_GB2312"/>
          <w:szCs w:val="32"/>
          <w:shd w:val="clear" w:color="auto" w:fill="FFFFFF"/>
        </w:rPr>
      </w:pPr>
      <w:r>
        <w:rPr>
          <w:rFonts w:ascii="楷体_GB2312" w:eastAsia="楷体_GB2312" w:hint="eastAsia"/>
          <w:szCs w:val="32"/>
          <w:shd w:val="clear" w:color="auto" w:fill="FFFFFF"/>
        </w:rPr>
        <w:t>（</w:t>
      </w:r>
      <w:r w:rsidR="00352F43">
        <w:rPr>
          <w:rFonts w:ascii="楷体_GB2312" w:eastAsia="楷体_GB2312" w:hint="eastAsia"/>
          <w:szCs w:val="32"/>
          <w:shd w:val="clear" w:color="auto" w:fill="FFFFFF"/>
        </w:rPr>
        <w:t>一</w:t>
      </w:r>
      <w:r>
        <w:rPr>
          <w:rFonts w:ascii="楷体_GB2312" w:eastAsia="楷体_GB2312" w:hint="eastAsia"/>
          <w:szCs w:val="32"/>
          <w:shd w:val="clear" w:color="auto" w:fill="FFFFFF"/>
        </w:rPr>
        <w:t>）深化</w:t>
      </w:r>
      <w:r>
        <w:rPr>
          <w:rFonts w:ascii="楷体_GB2312" w:eastAsia="楷体_GB2312" w:hint="eastAsia"/>
          <w:kern w:val="0"/>
          <w:szCs w:val="32"/>
        </w:rPr>
        <w:t>生态环境</w:t>
      </w:r>
      <w:r>
        <w:rPr>
          <w:rFonts w:ascii="楷体_GB2312" w:eastAsia="楷体_GB2312" w:hint="eastAsia"/>
          <w:szCs w:val="32"/>
          <w:shd w:val="clear" w:color="auto" w:fill="FFFFFF"/>
        </w:rPr>
        <w:t>领域“最多跑一次”改革</w:t>
      </w:r>
    </w:p>
    <w:p w:rsidR="002102FD" w:rsidRDefault="00151021" w:rsidP="00786AA1">
      <w:pPr>
        <w:adjustRightInd w:val="0"/>
        <w:snapToGrid w:val="0"/>
        <w:spacing w:line="580" w:lineRule="exact"/>
        <w:ind w:firstLineChars="200" w:firstLine="632"/>
        <w:rPr>
          <w:rFonts w:ascii="仿宋_GB2312"/>
          <w:szCs w:val="32"/>
        </w:rPr>
      </w:pPr>
      <w:r>
        <w:rPr>
          <w:rFonts w:ascii="仿宋_GB2312" w:hint="eastAsia"/>
          <w:szCs w:val="32"/>
        </w:rPr>
        <w:t>深化</w:t>
      </w:r>
      <w:r w:rsidR="00A41B1E">
        <w:rPr>
          <w:rFonts w:ascii="仿宋_GB2312" w:hint="eastAsia"/>
          <w:szCs w:val="32"/>
        </w:rPr>
        <w:t>“互联网+政务服务”，</w:t>
      </w:r>
      <w:r>
        <w:rPr>
          <w:rFonts w:ascii="仿宋_GB2312" w:hint="eastAsia"/>
          <w:szCs w:val="32"/>
        </w:rPr>
        <w:t>推动</w:t>
      </w:r>
      <w:r w:rsidR="00A41B1E">
        <w:rPr>
          <w:rFonts w:ascii="仿宋_GB2312" w:hint="eastAsia"/>
          <w:szCs w:val="32"/>
        </w:rPr>
        <w:t>“最多跑一次”改革向生态环境行政服务事项延伸。推动</w:t>
      </w:r>
      <w:r w:rsidR="00B2379E">
        <w:rPr>
          <w:rFonts w:ascii="仿宋_GB2312" w:hint="eastAsia"/>
          <w:szCs w:val="32"/>
        </w:rPr>
        <w:t>“</w:t>
      </w:r>
      <w:r w:rsidR="00A41B1E">
        <w:rPr>
          <w:rFonts w:ascii="仿宋_GB2312" w:hint="eastAsia"/>
          <w:szCs w:val="32"/>
        </w:rPr>
        <w:t>区域环评+环境标准</w:t>
      </w:r>
      <w:r w:rsidR="00B2379E">
        <w:rPr>
          <w:rFonts w:ascii="仿宋_GB2312" w:hint="eastAsia"/>
          <w:szCs w:val="32"/>
        </w:rPr>
        <w:t>”</w:t>
      </w:r>
      <w:r w:rsidR="00A41B1E">
        <w:rPr>
          <w:rFonts w:hint="eastAsia"/>
        </w:rPr>
        <w:t>延伸扩面</w:t>
      </w:r>
      <w:r w:rsidR="00A41B1E">
        <w:rPr>
          <w:rFonts w:ascii="仿宋_GB2312" w:hint="eastAsia"/>
          <w:szCs w:val="32"/>
        </w:rPr>
        <w:t>，推动环保审批事权扁平化，建立健全以亩产排污强度为基础的环境准入制度，进一步优化审批流程。全力推进汽车安全技术检验与尾气检测“一件事”改革</w:t>
      </w:r>
      <w:r>
        <w:rPr>
          <w:rFonts w:ascii="仿宋_GB2312" w:hint="eastAsia"/>
          <w:szCs w:val="32"/>
        </w:rPr>
        <w:t>。</w:t>
      </w:r>
      <w:r w:rsidR="00A41B1E">
        <w:rPr>
          <w:rFonts w:ascii="仿宋_GB2312" w:hint="eastAsia"/>
          <w:szCs w:val="32"/>
        </w:rPr>
        <w:t>推动辐射类行政审批“证照分离”改革。</w:t>
      </w:r>
    </w:p>
    <w:p w:rsidR="00A41B1E" w:rsidRPr="002102FD" w:rsidRDefault="00A41B1E" w:rsidP="00786AA1">
      <w:pPr>
        <w:adjustRightInd w:val="0"/>
        <w:snapToGrid w:val="0"/>
        <w:spacing w:line="580" w:lineRule="exact"/>
        <w:ind w:firstLineChars="200" w:firstLine="632"/>
        <w:rPr>
          <w:rFonts w:ascii="仿宋_GB2312"/>
          <w:szCs w:val="32"/>
        </w:rPr>
      </w:pPr>
      <w:r>
        <w:rPr>
          <w:rFonts w:eastAsia="楷体_GB2312"/>
          <w:szCs w:val="32"/>
          <w:shd w:val="clear" w:color="auto" w:fill="FFFFFF"/>
        </w:rPr>
        <w:t>（</w:t>
      </w:r>
      <w:r>
        <w:rPr>
          <w:rFonts w:eastAsia="楷体_GB2312" w:hint="eastAsia"/>
          <w:szCs w:val="32"/>
          <w:shd w:val="clear" w:color="auto" w:fill="FFFFFF"/>
        </w:rPr>
        <w:t>二</w:t>
      </w:r>
      <w:r>
        <w:rPr>
          <w:rFonts w:eastAsia="楷体_GB2312"/>
          <w:szCs w:val="32"/>
          <w:shd w:val="clear" w:color="auto" w:fill="FFFFFF"/>
        </w:rPr>
        <w:t>）实施</w:t>
      </w:r>
      <w:r>
        <w:rPr>
          <w:rFonts w:eastAsia="楷体_GB2312" w:hint="eastAsia"/>
          <w:szCs w:val="32"/>
          <w:shd w:val="clear" w:color="auto" w:fill="FFFFFF"/>
        </w:rPr>
        <w:t>环境保护</w:t>
      </w:r>
      <w:r>
        <w:rPr>
          <w:rFonts w:eastAsia="楷体_GB2312"/>
          <w:szCs w:val="32"/>
          <w:shd w:val="clear" w:color="auto" w:fill="FFFFFF"/>
        </w:rPr>
        <w:t>服务高质量</w:t>
      </w:r>
      <w:r w:rsidR="00151021">
        <w:rPr>
          <w:rFonts w:eastAsia="楷体_GB2312" w:hint="eastAsia"/>
          <w:szCs w:val="32"/>
          <w:shd w:val="clear" w:color="auto" w:fill="FFFFFF"/>
        </w:rPr>
        <w:t>绿色</w:t>
      </w:r>
      <w:r>
        <w:rPr>
          <w:rFonts w:eastAsia="楷体_GB2312"/>
          <w:szCs w:val="32"/>
          <w:shd w:val="clear" w:color="auto" w:fill="FFFFFF"/>
        </w:rPr>
        <w:t>发展工程</w:t>
      </w:r>
    </w:p>
    <w:p w:rsidR="00A41B1E" w:rsidRDefault="00A41B1E" w:rsidP="00786AA1">
      <w:pPr>
        <w:adjustRightInd w:val="0"/>
        <w:snapToGrid w:val="0"/>
        <w:spacing w:line="580" w:lineRule="exact"/>
        <w:ind w:firstLineChars="200" w:firstLine="632"/>
        <w:rPr>
          <w:rFonts w:ascii="仿宋_GB2312"/>
          <w:szCs w:val="32"/>
        </w:rPr>
      </w:pPr>
      <w:r>
        <w:rPr>
          <w:rFonts w:ascii="仿宋_GB2312" w:hint="eastAsia"/>
          <w:szCs w:val="32"/>
        </w:rPr>
        <w:t>完善企业治污正向激励机制，协同深化“亩均论英雄”“创新论英雄”“环保论英雄”改革，</w:t>
      </w:r>
      <w:r w:rsidRPr="002102FD">
        <w:rPr>
          <w:rFonts w:ascii="仿宋_GB2312" w:hint="eastAsia"/>
          <w:szCs w:val="32"/>
        </w:rPr>
        <w:t>推进</w:t>
      </w:r>
      <w:r w:rsidR="00B2379E" w:rsidRPr="002102FD">
        <w:rPr>
          <w:rFonts w:ascii="仿宋_GB2312" w:hint="eastAsia"/>
          <w:szCs w:val="32"/>
        </w:rPr>
        <w:t>丽水</w:t>
      </w:r>
      <w:r w:rsidRPr="002102FD">
        <w:rPr>
          <w:rFonts w:ascii="仿宋_GB2312" w:hint="eastAsia"/>
          <w:szCs w:val="32"/>
        </w:rPr>
        <w:t>开发区整合提升</w:t>
      </w:r>
      <w:r>
        <w:rPr>
          <w:rFonts w:ascii="仿宋_GB2312" w:hint="eastAsia"/>
          <w:szCs w:val="32"/>
        </w:rPr>
        <w:t>。对</w:t>
      </w:r>
      <w:r w:rsidR="00151021">
        <w:rPr>
          <w:rFonts w:ascii="仿宋_GB2312" w:hint="eastAsia"/>
          <w:szCs w:val="32"/>
        </w:rPr>
        <w:t>坚持</w:t>
      </w:r>
      <w:r>
        <w:rPr>
          <w:rFonts w:ascii="仿宋_GB2312" w:hint="eastAsia"/>
          <w:szCs w:val="32"/>
        </w:rPr>
        <w:t>高质量发展的优势区域、优势企业、优势项目，在环境资源要素指标上给予重点保障。完善能源“双控</w:t>
      </w:r>
      <w:r w:rsidR="00333BD8">
        <w:rPr>
          <w:rFonts w:ascii="仿宋_GB2312" w:hint="eastAsia"/>
          <w:szCs w:val="32"/>
        </w:rPr>
        <w:t>”</w:t>
      </w:r>
      <w:r>
        <w:rPr>
          <w:rFonts w:ascii="仿宋_GB2312" w:hint="eastAsia"/>
          <w:szCs w:val="32"/>
        </w:rPr>
        <w:t>制度。持续深化“三服务”活动，进一步完善生态环境技术帮扶机制，深化企业环保咨询日制度，加快形成市域全覆盖的生态环境咨询服务格局。</w:t>
      </w:r>
    </w:p>
    <w:p w:rsidR="00D03358" w:rsidRDefault="00A41B1E" w:rsidP="00786AA1">
      <w:pPr>
        <w:adjustRightInd w:val="0"/>
        <w:snapToGrid w:val="0"/>
        <w:spacing w:line="580" w:lineRule="exact"/>
        <w:ind w:firstLineChars="200" w:firstLine="632"/>
        <w:rPr>
          <w:rFonts w:eastAsia="黑体"/>
          <w:bCs/>
          <w:kern w:val="44"/>
          <w:szCs w:val="32"/>
        </w:rPr>
      </w:pPr>
      <w:r>
        <w:rPr>
          <w:rFonts w:eastAsia="黑体"/>
          <w:bCs/>
          <w:kern w:val="44"/>
          <w:szCs w:val="32"/>
        </w:rPr>
        <w:t>十、健全生态环境治理能力保障体系</w:t>
      </w:r>
    </w:p>
    <w:p w:rsidR="00A41B1E" w:rsidRPr="00D03358" w:rsidRDefault="00A41B1E" w:rsidP="00786AA1">
      <w:pPr>
        <w:adjustRightInd w:val="0"/>
        <w:snapToGrid w:val="0"/>
        <w:spacing w:line="580" w:lineRule="exact"/>
        <w:ind w:firstLineChars="200" w:firstLine="632"/>
        <w:rPr>
          <w:rFonts w:eastAsia="黑体"/>
          <w:bCs/>
          <w:kern w:val="44"/>
          <w:szCs w:val="32"/>
        </w:rPr>
      </w:pPr>
      <w:r>
        <w:rPr>
          <w:rFonts w:eastAsia="楷体_GB2312"/>
          <w:szCs w:val="32"/>
          <w:shd w:val="clear" w:color="auto" w:fill="FFFFFF"/>
        </w:rPr>
        <w:t>（</w:t>
      </w:r>
      <w:r w:rsidR="002102FD">
        <w:rPr>
          <w:rFonts w:eastAsia="楷体_GB2312" w:hint="eastAsia"/>
          <w:szCs w:val="32"/>
          <w:shd w:val="clear" w:color="auto" w:fill="FFFFFF"/>
        </w:rPr>
        <w:t>一</w:t>
      </w:r>
      <w:r>
        <w:rPr>
          <w:rFonts w:eastAsia="楷体_GB2312"/>
          <w:szCs w:val="32"/>
          <w:shd w:val="clear" w:color="auto" w:fill="FFFFFF"/>
        </w:rPr>
        <w:t>）强化生态环境监管监测能力建设</w:t>
      </w:r>
    </w:p>
    <w:p w:rsidR="000414E9" w:rsidRDefault="000414E9" w:rsidP="00786AA1">
      <w:pPr>
        <w:adjustRightInd w:val="0"/>
        <w:snapToGrid w:val="0"/>
        <w:spacing w:line="580" w:lineRule="exact"/>
        <w:ind w:firstLineChars="200" w:firstLine="632"/>
        <w:rPr>
          <w:rFonts w:ascii="仿宋_GB2312"/>
          <w:szCs w:val="32"/>
        </w:rPr>
      </w:pPr>
      <w:r w:rsidRPr="000414E9">
        <w:rPr>
          <w:rFonts w:ascii="仿宋_GB2312" w:hint="eastAsia"/>
          <w:szCs w:val="32"/>
        </w:rPr>
        <w:t>全面推进生态环境监测监察执法能力标准化建设，</w:t>
      </w:r>
      <w:r w:rsidR="00703A23">
        <w:rPr>
          <w:rFonts w:ascii="仿宋_GB2312" w:hint="eastAsia"/>
          <w:szCs w:val="32"/>
        </w:rPr>
        <w:t>健全完善</w:t>
      </w:r>
      <w:r w:rsidRPr="000414E9">
        <w:rPr>
          <w:rFonts w:ascii="仿宋_GB2312" w:hint="eastAsia"/>
          <w:szCs w:val="32"/>
        </w:rPr>
        <w:t>生态环境监测网络</w:t>
      </w:r>
      <w:r w:rsidR="00703A23">
        <w:rPr>
          <w:rFonts w:ascii="仿宋_GB2312" w:hint="eastAsia"/>
          <w:szCs w:val="32"/>
        </w:rPr>
        <w:t>、</w:t>
      </w:r>
      <w:r w:rsidRPr="000414E9">
        <w:rPr>
          <w:rFonts w:ascii="仿宋_GB2312" w:hint="eastAsia"/>
          <w:szCs w:val="32"/>
        </w:rPr>
        <w:t>大气复合污染立体监测网络、土壤环境监测数据库和管理信息系统，加强对生态系统状况、生物多样性的监测评估。到2025年，全面形成要素全覆盖、天地一体化的环境监</w:t>
      </w:r>
      <w:r w:rsidRPr="000414E9">
        <w:rPr>
          <w:rFonts w:ascii="仿宋_GB2312" w:hint="eastAsia"/>
          <w:szCs w:val="32"/>
        </w:rPr>
        <w:lastRenderedPageBreak/>
        <w:t>测“天罗地网”。</w:t>
      </w:r>
    </w:p>
    <w:p w:rsidR="00A41B1E" w:rsidRDefault="00A41B1E" w:rsidP="00786AA1">
      <w:pPr>
        <w:adjustRightInd w:val="0"/>
        <w:snapToGrid w:val="0"/>
        <w:spacing w:line="580" w:lineRule="exact"/>
        <w:ind w:firstLineChars="200" w:firstLine="632"/>
        <w:rPr>
          <w:rFonts w:eastAsia="楷体_GB2312"/>
          <w:szCs w:val="32"/>
          <w:shd w:val="clear" w:color="auto" w:fill="FFFFFF"/>
        </w:rPr>
      </w:pPr>
      <w:r>
        <w:rPr>
          <w:rFonts w:eastAsia="楷体_GB2312"/>
          <w:szCs w:val="32"/>
          <w:shd w:val="clear" w:color="auto" w:fill="FFFFFF"/>
        </w:rPr>
        <w:t>（</w:t>
      </w:r>
      <w:r w:rsidR="002102FD">
        <w:rPr>
          <w:rFonts w:eastAsia="楷体_GB2312" w:hint="eastAsia"/>
          <w:szCs w:val="32"/>
          <w:shd w:val="clear" w:color="auto" w:fill="FFFFFF"/>
        </w:rPr>
        <w:t>二</w:t>
      </w:r>
      <w:r>
        <w:rPr>
          <w:rFonts w:eastAsia="楷体_GB2312"/>
          <w:szCs w:val="32"/>
          <w:shd w:val="clear" w:color="auto" w:fill="FFFFFF"/>
        </w:rPr>
        <w:t>）推进生态环境治理数字化转型</w:t>
      </w:r>
    </w:p>
    <w:p w:rsidR="00A41B1E" w:rsidRDefault="00A41B1E" w:rsidP="00786AA1">
      <w:pPr>
        <w:topLinePunct/>
        <w:adjustRightInd w:val="0"/>
        <w:snapToGrid w:val="0"/>
        <w:spacing w:line="580" w:lineRule="exact"/>
        <w:ind w:firstLineChars="200" w:firstLine="632"/>
        <w:rPr>
          <w:rFonts w:ascii="仿宋_GB2312"/>
          <w:szCs w:val="32"/>
        </w:rPr>
      </w:pPr>
      <w:r>
        <w:rPr>
          <w:rFonts w:ascii="仿宋_GB2312" w:hint="eastAsia"/>
          <w:szCs w:val="32"/>
        </w:rPr>
        <w:t>加快构建智慧协同的生态治理数字化体系。</w:t>
      </w:r>
      <w:r w:rsidR="00151021">
        <w:rPr>
          <w:rFonts w:ascii="仿宋_GB2312" w:hint="eastAsia"/>
          <w:szCs w:val="32"/>
        </w:rPr>
        <w:t>依托</w:t>
      </w:r>
      <w:r>
        <w:rPr>
          <w:rFonts w:ascii="仿宋_GB2312" w:hint="eastAsia"/>
          <w:szCs w:val="32"/>
        </w:rPr>
        <w:t>“花园云”</w:t>
      </w:r>
      <w:r w:rsidR="00151021">
        <w:rPr>
          <w:rFonts w:ascii="仿宋_GB2312" w:hint="eastAsia"/>
          <w:szCs w:val="32"/>
        </w:rPr>
        <w:t>智慧体系</w:t>
      </w:r>
      <w:r>
        <w:rPr>
          <w:rFonts w:ascii="仿宋_GB2312" w:hint="eastAsia"/>
          <w:szCs w:val="32"/>
        </w:rPr>
        <w:t>，打造生态环境智慧监管子平台。加快污染源企业在线监管、秸秆（垃圾）焚烧综合治理、工地智能环境协同监管等生态数字化治理典型场景建设应用。加快推进</w:t>
      </w:r>
      <w:r w:rsidR="00333BD8">
        <w:rPr>
          <w:rFonts w:ascii="仿宋_GB2312" w:hint="eastAsia"/>
          <w:szCs w:val="32"/>
        </w:rPr>
        <w:t>“</w:t>
      </w:r>
      <w:r>
        <w:rPr>
          <w:rFonts w:ascii="仿宋_GB2312"/>
          <w:szCs w:val="32"/>
        </w:rPr>
        <w:t>天眼守望</w:t>
      </w:r>
      <w:r w:rsidR="00333BD8">
        <w:rPr>
          <w:rFonts w:ascii="仿宋_GB2312" w:hint="eastAsia"/>
          <w:szCs w:val="32"/>
        </w:rPr>
        <w:t>”</w:t>
      </w:r>
      <w:r>
        <w:rPr>
          <w:rFonts w:ascii="仿宋_GB2312"/>
          <w:szCs w:val="32"/>
        </w:rPr>
        <w:t>服务工程</w:t>
      </w:r>
      <w:r>
        <w:rPr>
          <w:rFonts w:ascii="仿宋_GB2312" w:hint="eastAsia"/>
          <w:szCs w:val="32"/>
        </w:rPr>
        <w:t>，全面构建生态环境大数据构架，实现全域生态环境质量展示、损害监管及应急响应数字化、智能化</w:t>
      </w:r>
      <w:r w:rsidR="006E2761">
        <w:rPr>
          <w:rFonts w:ascii="仿宋_GB2312" w:hint="eastAsia"/>
          <w:szCs w:val="32"/>
        </w:rPr>
        <w:t>。</w:t>
      </w:r>
      <w:r>
        <w:rPr>
          <w:rFonts w:ascii="仿宋_GB2312" w:hint="eastAsia"/>
          <w:szCs w:val="32"/>
        </w:rPr>
        <w:t>推动区块链技术应用</w:t>
      </w:r>
      <w:r>
        <w:rPr>
          <w:rFonts w:ascii="仿宋_GB2312" w:hint="eastAsia"/>
        </w:rPr>
        <w:t>于环境治理领域，建立生态环境咨询服务网络体系和数字化应用辅助决策长效机制。</w:t>
      </w:r>
    </w:p>
    <w:p w:rsidR="00A41B1E" w:rsidRDefault="00A41B1E" w:rsidP="00786AA1">
      <w:pPr>
        <w:adjustRightInd w:val="0"/>
        <w:snapToGrid w:val="0"/>
        <w:spacing w:line="580" w:lineRule="exact"/>
        <w:ind w:firstLineChars="200" w:firstLine="632"/>
        <w:rPr>
          <w:rFonts w:eastAsia="楷体_GB2312"/>
          <w:szCs w:val="32"/>
          <w:shd w:val="clear" w:color="auto" w:fill="FFFFFF"/>
        </w:rPr>
      </w:pPr>
      <w:r>
        <w:rPr>
          <w:rFonts w:eastAsia="楷体_GB2312"/>
          <w:szCs w:val="32"/>
          <w:shd w:val="clear" w:color="auto" w:fill="FFFFFF"/>
        </w:rPr>
        <w:t>（</w:t>
      </w:r>
      <w:r w:rsidR="002102FD">
        <w:rPr>
          <w:rFonts w:eastAsia="楷体_GB2312" w:hint="eastAsia"/>
          <w:szCs w:val="32"/>
          <w:shd w:val="clear" w:color="auto" w:fill="FFFFFF"/>
        </w:rPr>
        <w:t>三</w:t>
      </w:r>
      <w:r>
        <w:rPr>
          <w:rFonts w:eastAsia="楷体_GB2312"/>
          <w:szCs w:val="32"/>
          <w:shd w:val="clear" w:color="auto" w:fill="FFFFFF"/>
        </w:rPr>
        <w:t>）加强财税激励</w:t>
      </w:r>
    </w:p>
    <w:p w:rsidR="00A41B1E" w:rsidRDefault="00A41B1E" w:rsidP="00786AA1">
      <w:pPr>
        <w:adjustRightInd w:val="0"/>
        <w:snapToGrid w:val="0"/>
        <w:spacing w:line="580" w:lineRule="exact"/>
        <w:ind w:firstLineChars="200" w:firstLine="632"/>
        <w:rPr>
          <w:szCs w:val="32"/>
        </w:rPr>
      </w:pPr>
      <w:r>
        <w:rPr>
          <w:szCs w:val="32"/>
        </w:rPr>
        <w:t>建立健全常态化、稳定的地方环境治理财政资金投入机制，持续优化财政专项资金分配方式</w:t>
      </w:r>
      <w:r>
        <w:rPr>
          <w:rFonts w:hint="eastAsia"/>
          <w:szCs w:val="32"/>
        </w:rPr>
        <w:t>、</w:t>
      </w:r>
      <w:r>
        <w:rPr>
          <w:rFonts w:hint="eastAsia"/>
        </w:rPr>
        <w:t>绿色发展财政奖补机制，依据与绿色发展的相关性对企业提供差别化的资金支持。进一步深化瓯江流域上下游横向生态补偿机制，探索拓宽市场化生态补偿路径。</w:t>
      </w:r>
      <w:r>
        <w:rPr>
          <w:szCs w:val="32"/>
        </w:rPr>
        <w:t>完善生态环境损害赔偿资金管理和使用制度。</w:t>
      </w:r>
      <w:r w:rsidR="00151021">
        <w:rPr>
          <w:rFonts w:hint="eastAsia"/>
          <w:szCs w:val="32"/>
        </w:rPr>
        <w:t>认真执行</w:t>
      </w:r>
      <w:r>
        <w:rPr>
          <w:szCs w:val="32"/>
        </w:rPr>
        <w:t>好现行促进环境保护和污染防治的税收优惠政策。</w:t>
      </w:r>
    </w:p>
    <w:p w:rsidR="00A41B1E" w:rsidRDefault="00A41B1E" w:rsidP="00786AA1">
      <w:pPr>
        <w:adjustRightInd w:val="0"/>
        <w:snapToGrid w:val="0"/>
        <w:spacing w:line="580" w:lineRule="exact"/>
        <w:ind w:firstLineChars="200" w:firstLine="632"/>
      </w:pPr>
      <w:r>
        <w:rPr>
          <w:rFonts w:ascii="仿宋_GB2312" w:hint="eastAsia"/>
          <w:bCs/>
          <w:szCs w:val="32"/>
        </w:rPr>
        <w:t>各地各部门要采取有效措施，确保本</w:t>
      </w:r>
      <w:r w:rsidR="00151021">
        <w:rPr>
          <w:rFonts w:ascii="仿宋_GB2312" w:hint="eastAsia"/>
          <w:bCs/>
          <w:szCs w:val="32"/>
        </w:rPr>
        <w:t>实施</w:t>
      </w:r>
      <w:r>
        <w:rPr>
          <w:rFonts w:ascii="仿宋_GB2312" w:hint="eastAsia"/>
          <w:bCs/>
          <w:szCs w:val="32"/>
        </w:rPr>
        <w:t>意见确定的目标任务及时落地见效</w:t>
      </w:r>
      <w:r w:rsidR="00151021">
        <w:rPr>
          <w:rFonts w:ascii="仿宋_GB2312" w:hint="eastAsia"/>
          <w:bCs/>
          <w:szCs w:val="32"/>
        </w:rPr>
        <w:t>，</w:t>
      </w:r>
      <w:r>
        <w:rPr>
          <w:rFonts w:ascii="仿宋_GB2312" w:hint="eastAsia"/>
          <w:bCs/>
          <w:szCs w:val="32"/>
        </w:rPr>
        <w:t>重大事项及时向市委、市政府报告。</w:t>
      </w:r>
    </w:p>
    <w:p w:rsidR="00A41B1E" w:rsidRDefault="00A41B1E" w:rsidP="00786AA1">
      <w:pPr>
        <w:adjustRightInd w:val="0"/>
        <w:snapToGrid w:val="0"/>
        <w:spacing w:line="580" w:lineRule="exact"/>
        <w:ind w:firstLineChars="200" w:firstLine="632"/>
        <w:rPr>
          <w:szCs w:val="32"/>
        </w:rPr>
      </w:pPr>
    </w:p>
    <w:p w:rsidR="00351063" w:rsidRDefault="00A41B1E" w:rsidP="00786AA1">
      <w:pPr>
        <w:adjustRightInd w:val="0"/>
        <w:snapToGrid w:val="0"/>
        <w:spacing w:line="580" w:lineRule="exact"/>
        <w:ind w:firstLineChars="200" w:firstLine="632"/>
      </w:pPr>
      <w:r>
        <w:rPr>
          <w:rFonts w:hint="eastAsia"/>
        </w:rPr>
        <w:t>附件：</w:t>
      </w:r>
      <w:r>
        <w:t>加快</w:t>
      </w:r>
      <w:r>
        <w:rPr>
          <w:rFonts w:hint="eastAsia"/>
        </w:rPr>
        <w:t>推进生态</w:t>
      </w:r>
      <w:r>
        <w:t>环境治理体系</w:t>
      </w:r>
      <w:r>
        <w:rPr>
          <w:rFonts w:hint="eastAsia"/>
        </w:rPr>
        <w:t>和治理能力</w:t>
      </w:r>
      <w:r w:rsidR="00351063">
        <w:rPr>
          <w:rFonts w:hint="eastAsia"/>
        </w:rPr>
        <w:t>现代化</w:t>
      </w:r>
      <w:r>
        <w:t>重点举</w:t>
      </w:r>
    </w:p>
    <w:p w:rsidR="00A41B1E" w:rsidRDefault="00A41B1E" w:rsidP="00786AA1">
      <w:pPr>
        <w:adjustRightInd w:val="0"/>
        <w:snapToGrid w:val="0"/>
        <w:spacing w:line="580" w:lineRule="exact"/>
        <w:ind w:firstLineChars="500" w:firstLine="1579"/>
      </w:pPr>
      <w:r>
        <w:t>措清单</w:t>
      </w:r>
    </w:p>
    <w:p w:rsidR="00A41B1E" w:rsidRDefault="00D463C7">
      <w:pPr>
        <w:spacing w:line="560" w:lineRule="exact"/>
        <w:jc w:val="left"/>
        <w:rPr>
          <w:rFonts w:eastAsia="黑体"/>
          <w:szCs w:val="32"/>
        </w:rPr>
      </w:pPr>
      <w:r>
        <w:rPr>
          <w:rFonts w:eastAsia="黑体" w:hAnsi="黑体"/>
          <w:szCs w:val="32"/>
        </w:rPr>
        <w:br w:type="page"/>
      </w:r>
      <w:r w:rsidR="00A41B1E">
        <w:rPr>
          <w:rFonts w:eastAsia="黑体" w:hAnsi="黑体"/>
          <w:szCs w:val="32"/>
        </w:rPr>
        <w:lastRenderedPageBreak/>
        <w:t>附件</w:t>
      </w:r>
    </w:p>
    <w:p w:rsidR="00A41B1E" w:rsidRDefault="00A41B1E">
      <w:pPr>
        <w:spacing w:line="560" w:lineRule="exact"/>
        <w:jc w:val="center"/>
        <w:rPr>
          <w:rFonts w:eastAsia="方正小标宋简体"/>
          <w:sz w:val="36"/>
          <w:szCs w:val="36"/>
        </w:rPr>
      </w:pPr>
    </w:p>
    <w:p w:rsidR="00A41B1E" w:rsidRDefault="00A41B1E">
      <w:pPr>
        <w:spacing w:line="560" w:lineRule="exact"/>
        <w:jc w:val="center"/>
        <w:rPr>
          <w:rFonts w:eastAsia="方正小标宋简体"/>
          <w:sz w:val="44"/>
          <w:szCs w:val="44"/>
        </w:rPr>
      </w:pPr>
      <w:r>
        <w:rPr>
          <w:rFonts w:eastAsia="方正小标宋简体"/>
          <w:sz w:val="44"/>
          <w:szCs w:val="44"/>
        </w:rPr>
        <w:t>加快</w:t>
      </w:r>
      <w:r>
        <w:rPr>
          <w:rFonts w:eastAsia="方正小标宋简体" w:hint="eastAsia"/>
          <w:sz w:val="44"/>
          <w:szCs w:val="44"/>
        </w:rPr>
        <w:t>推进生态</w:t>
      </w:r>
      <w:r>
        <w:rPr>
          <w:rFonts w:eastAsia="方正小标宋简体"/>
          <w:sz w:val="44"/>
          <w:szCs w:val="44"/>
        </w:rPr>
        <w:t>环境治理体系</w:t>
      </w:r>
      <w:r>
        <w:rPr>
          <w:rFonts w:eastAsia="方正小标宋简体" w:hint="eastAsia"/>
          <w:sz w:val="44"/>
          <w:szCs w:val="44"/>
        </w:rPr>
        <w:t>和治理能力</w:t>
      </w:r>
      <w:r w:rsidR="00351063">
        <w:rPr>
          <w:rFonts w:eastAsia="方正小标宋简体" w:hint="eastAsia"/>
          <w:sz w:val="44"/>
          <w:szCs w:val="44"/>
        </w:rPr>
        <w:t>现代化</w:t>
      </w:r>
    </w:p>
    <w:p w:rsidR="00A41B1E" w:rsidRDefault="00A41B1E">
      <w:pPr>
        <w:spacing w:line="560" w:lineRule="exact"/>
        <w:jc w:val="center"/>
        <w:rPr>
          <w:rFonts w:eastAsia="方正小标宋简体"/>
          <w:sz w:val="44"/>
          <w:szCs w:val="44"/>
        </w:rPr>
      </w:pPr>
      <w:r>
        <w:rPr>
          <w:rFonts w:eastAsia="方正小标宋简体"/>
          <w:sz w:val="44"/>
          <w:szCs w:val="44"/>
        </w:rPr>
        <w:t>重点举措清单</w:t>
      </w:r>
    </w:p>
    <w:tbl>
      <w:tblPr>
        <w:tblW w:w="97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2"/>
        <w:gridCol w:w="1020"/>
        <w:gridCol w:w="492"/>
        <w:gridCol w:w="5574"/>
        <w:gridCol w:w="2148"/>
      </w:tblGrid>
      <w:tr w:rsidR="00A41B1E">
        <w:trPr>
          <w:trHeight w:val="1210"/>
          <w:tblHeader/>
          <w:jc w:val="center"/>
        </w:trPr>
        <w:tc>
          <w:tcPr>
            <w:tcW w:w="492" w:type="dxa"/>
            <w:vAlign w:val="center"/>
          </w:tcPr>
          <w:p w:rsidR="00A41B1E" w:rsidRDefault="00A41B1E">
            <w:pPr>
              <w:spacing w:line="520" w:lineRule="exact"/>
              <w:jc w:val="center"/>
              <w:rPr>
                <w:rFonts w:eastAsia="黑体"/>
                <w:sz w:val="28"/>
                <w:szCs w:val="28"/>
              </w:rPr>
            </w:pPr>
            <w:r>
              <w:rPr>
                <w:rFonts w:eastAsia="黑体"/>
                <w:sz w:val="28"/>
                <w:szCs w:val="28"/>
              </w:rPr>
              <w:t>序号</w:t>
            </w:r>
          </w:p>
        </w:tc>
        <w:tc>
          <w:tcPr>
            <w:tcW w:w="1020" w:type="dxa"/>
            <w:vAlign w:val="center"/>
          </w:tcPr>
          <w:p w:rsidR="00A41B1E" w:rsidRDefault="00A41B1E">
            <w:pPr>
              <w:spacing w:line="520" w:lineRule="exact"/>
              <w:jc w:val="center"/>
              <w:rPr>
                <w:rFonts w:eastAsia="黑体"/>
                <w:sz w:val="28"/>
                <w:szCs w:val="28"/>
              </w:rPr>
            </w:pPr>
            <w:r>
              <w:rPr>
                <w:rFonts w:eastAsia="黑体"/>
                <w:sz w:val="28"/>
                <w:szCs w:val="28"/>
              </w:rPr>
              <w:t>主要</w:t>
            </w:r>
          </w:p>
          <w:p w:rsidR="00A41B1E" w:rsidRDefault="00A41B1E">
            <w:pPr>
              <w:spacing w:line="520" w:lineRule="exact"/>
              <w:jc w:val="center"/>
              <w:rPr>
                <w:rFonts w:eastAsia="黑体"/>
                <w:sz w:val="28"/>
                <w:szCs w:val="28"/>
              </w:rPr>
            </w:pPr>
            <w:r>
              <w:rPr>
                <w:rFonts w:eastAsia="黑体"/>
                <w:sz w:val="28"/>
                <w:szCs w:val="28"/>
              </w:rPr>
              <w:t>任务</w:t>
            </w:r>
          </w:p>
        </w:tc>
        <w:tc>
          <w:tcPr>
            <w:tcW w:w="6066" w:type="dxa"/>
            <w:gridSpan w:val="2"/>
            <w:vAlign w:val="center"/>
          </w:tcPr>
          <w:p w:rsidR="00A41B1E" w:rsidRDefault="00A41B1E">
            <w:pPr>
              <w:spacing w:line="520" w:lineRule="exact"/>
              <w:jc w:val="center"/>
              <w:rPr>
                <w:rFonts w:eastAsia="黑体"/>
                <w:sz w:val="28"/>
                <w:szCs w:val="28"/>
              </w:rPr>
            </w:pPr>
            <w:r>
              <w:rPr>
                <w:rFonts w:eastAsia="黑体"/>
                <w:sz w:val="28"/>
                <w:szCs w:val="28"/>
              </w:rPr>
              <w:t>重点举措和完成时限</w:t>
            </w:r>
          </w:p>
        </w:tc>
        <w:tc>
          <w:tcPr>
            <w:tcW w:w="2148" w:type="dxa"/>
            <w:vAlign w:val="center"/>
          </w:tcPr>
          <w:p w:rsidR="00A41B1E" w:rsidRDefault="00A41B1E">
            <w:pPr>
              <w:spacing w:line="520" w:lineRule="exact"/>
              <w:jc w:val="center"/>
              <w:rPr>
                <w:rFonts w:eastAsia="黑体"/>
                <w:sz w:val="28"/>
                <w:szCs w:val="28"/>
              </w:rPr>
            </w:pPr>
            <w:r>
              <w:rPr>
                <w:rFonts w:eastAsia="黑体"/>
                <w:sz w:val="28"/>
                <w:szCs w:val="28"/>
              </w:rPr>
              <w:t>牵头部门</w:t>
            </w:r>
          </w:p>
        </w:tc>
      </w:tr>
      <w:tr w:rsidR="00A41B1E">
        <w:trPr>
          <w:trHeight w:val="1644"/>
          <w:jc w:val="center"/>
        </w:trPr>
        <w:tc>
          <w:tcPr>
            <w:tcW w:w="492" w:type="dxa"/>
            <w:vMerge w:val="restart"/>
            <w:vAlign w:val="center"/>
          </w:tcPr>
          <w:p w:rsidR="00A41B1E" w:rsidRDefault="00151021">
            <w:pPr>
              <w:spacing w:line="520" w:lineRule="exact"/>
              <w:jc w:val="center"/>
              <w:rPr>
                <w:rFonts w:ascii="仿宋_GB2312"/>
                <w:sz w:val="28"/>
                <w:szCs w:val="28"/>
              </w:rPr>
            </w:pPr>
            <w:r>
              <w:rPr>
                <w:rFonts w:ascii="仿宋_GB2312" w:hint="eastAsia"/>
                <w:sz w:val="28"/>
                <w:szCs w:val="28"/>
              </w:rPr>
              <w:t>一</w:t>
            </w:r>
          </w:p>
        </w:tc>
        <w:tc>
          <w:tcPr>
            <w:tcW w:w="1020" w:type="dxa"/>
            <w:vMerge w:val="restart"/>
            <w:vAlign w:val="center"/>
          </w:tcPr>
          <w:p w:rsidR="00A41B1E" w:rsidRDefault="00A41B1E">
            <w:pPr>
              <w:spacing w:line="440" w:lineRule="exact"/>
              <w:jc w:val="center"/>
              <w:rPr>
                <w:sz w:val="28"/>
                <w:szCs w:val="28"/>
              </w:rPr>
            </w:pPr>
            <w:r>
              <w:rPr>
                <w:sz w:val="28"/>
                <w:szCs w:val="28"/>
              </w:rPr>
              <w:t>健全生态环境治理领导责任体系</w:t>
            </w:r>
          </w:p>
        </w:tc>
        <w:tc>
          <w:tcPr>
            <w:tcW w:w="492" w:type="dxa"/>
            <w:vAlign w:val="center"/>
          </w:tcPr>
          <w:p w:rsidR="00A41B1E" w:rsidRDefault="00A41B1E">
            <w:pPr>
              <w:spacing w:line="520" w:lineRule="exact"/>
              <w:jc w:val="center"/>
              <w:rPr>
                <w:rFonts w:ascii="仿宋_GB2312"/>
                <w:sz w:val="28"/>
                <w:szCs w:val="28"/>
              </w:rPr>
            </w:pPr>
            <w:r>
              <w:rPr>
                <w:rFonts w:ascii="仿宋_GB2312" w:hint="eastAsia"/>
                <w:sz w:val="28"/>
                <w:szCs w:val="28"/>
              </w:rPr>
              <w:t>1</w:t>
            </w:r>
          </w:p>
        </w:tc>
        <w:tc>
          <w:tcPr>
            <w:tcW w:w="5574" w:type="dxa"/>
            <w:vAlign w:val="center"/>
          </w:tcPr>
          <w:p w:rsidR="00A41B1E" w:rsidRDefault="00A41B1E" w:rsidP="00151021">
            <w:pPr>
              <w:spacing w:line="440" w:lineRule="exact"/>
              <w:rPr>
                <w:sz w:val="28"/>
                <w:szCs w:val="28"/>
              </w:rPr>
            </w:pPr>
            <w:r>
              <w:rPr>
                <w:sz w:val="28"/>
                <w:szCs w:val="28"/>
              </w:rPr>
              <w:t>建立</w:t>
            </w:r>
            <w:r>
              <w:rPr>
                <w:rFonts w:ascii="仿宋_GB2312" w:hint="eastAsia"/>
                <w:sz w:val="28"/>
                <w:szCs w:val="28"/>
              </w:rPr>
              <w:t>健全</w:t>
            </w:r>
            <w:r w:rsidR="00AD4619">
              <w:rPr>
                <w:rFonts w:ascii="仿宋_GB2312" w:hint="eastAsia"/>
                <w:sz w:val="28"/>
                <w:szCs w:val="28"/>
              </w:rPr>
              <w:t>“</w:t>
            </w:r>
            <w:r>
              <w:rPr>
                <w:rFonts w:ascii="仿宋_GB2312" w:hint="eastAsia"/>
                <w:sz w:val="28"/>
                <w:szCs w:val="28"/>
              </w:rPr>
              <w:t>河湖长制</w:t>
            </w:r>
            <w:r w:rsidR="00AD4619">
              <w:rPr>
                <w:rFonts w:ascii="仿宋_GB2312" w:hint="eastAsia"/>
                <w:sz w:val="28"/>
                <w:szCs w:val="28"/>
              </w:rPr>
              <w:t>”</w:t>
            </w:r>
            <w:r>
              <w:rPr>
                <w:rFonts w:ascii="仿宋_GB2312" w:hint="eastAsia"/>
                <w:sz w:val="28"/>
                <w:szCs w:val="28"/>
              </w:rPr>
              <w:t>长效机</w:t>
            </w:r>
            <w:r>
              <w:rPr>
                <w:sz w:val="28"/>
                <w:szCs w:val="28"/>
              </w:rPr>
              <w:t>制</w:t>
            </w:r>
            <w:r>
              <w:rPr>
                <w:sz w:val="28"/>
                <w:szCs w:val="28"/>
              </w:rPr>
              <w:t xml:space="preserve"> </w:t>
            </w:r>
            <w:r>
              <w:rPr>
                <w:sz w:val="28"/>
                <w:szCs w:val="28"/>
              </w:rPr>
              <w:t>（</w:t>
            </w:r>
            <w:r>
              <w:rPr>
                <w:rFonts w:ascii="仿宋_GB2312"/>
                <w:sz w:val="28"/>
                <w:szCs w:val="28"/>
              </w:rPr>
              <w:t>2020</w:t>
            </w:r>
            <w:r w:rsidR="00151021">
              <w:rPr>
                <w:rFonts w:ascii="仿宋_GB2312" w:hint="eastAsia"/>
                <w:sz w:val="28"/>
                <w:szCs w:val="28"/>
              </w:rPr>
              <w:t>－</w:t>
            </w:r>
            <w:r>
              <w:rPr>
                <w:rFonts w:ascii="仿宋_GB2312"/>
                <w:sz w:val="28"/>
                <w:szCs w:val="28"/>
              </w:rPr>
              <w:t>2022</w:t>
            </w:r>
            <w:r>
              <w:rPr>
                <w:sz w:val="28"/>
                <w:szCs w:val="28"/>
              </w:rPr>
              <w:t>年）</w:t>
            </w:r>
          </w:p>
        </w:tc>
        <w:tc>
          <w:tcPr>
            <w:tcW w:w="2148" w:type="dxa"/>
            <w:vAlign w:val="center"/>
          </w:tcPr>
          <w:p w:rsidR="00151021" w:rsidRPr="005170C1" w:rsidRDefault="00A41B1E" w:rsidP="005170C1">
            <w:pPr>
              <w:spacing w:line="440" w:lineRule="exact"/>
              <w:jc w:val="center"/>
              <w:rPr>
                <w:sz w:val="24"/>
              </w:rPr>
            </w:pPr>
            <w:r w:rsidRPr="005170C1">
              <w:rPr>
                <w:sz w:val="24"/>
              </w:rPr>
              <w:t>市</w:t>
            </w:r>
            <w:r w:rsidRPr="005170C1">
              <w:rPr>
                <w:rFonts w:hint="eastAsia"/>
                <w:sz w:val="24"/>
              </w:rPr>
              <w:t>治水</w:t>
            </w:r>
            <w:r w:rsidRPr="005170C1">
              <w:rPr>
                <w:sz w:val="24"/>
              </w:rPr>
              <w:t>办</w:t>
            </w:r>
            <w:r w:rsidRPr="005170C1">
              <w:rPr>
                <w:rFonts w:hint="eastAsia"/>
                <w:sz w:val="24"/>
              </w:rPr>
              <w:t>（河长办）</w:t>
            </w:r>
          </w:p>
          <w:p w:rsidR="00151021" w:rsidRDefault="00151021">
            <w:pPr>
              <w:spacing w:line="440" w:lineRule="exact"/>
              <w:jc w:val="center"/>
              <w:rPr>
                <w:sz w:val="28"/>
                <w:szCs w:val="28"/>
              </w:rPr>
            </w:pPr>
            <w:r>
              <w:rPr>
                <w:sz w:val="28"/>
                <w:szCs w:val="28"/>
              </w:rPr>
              <w:t>市水利局</w:t>
            </w:r>
          </w:p>
          <w:p w:rsidR="00A41B1E" w:rsidRDefault="00A41B1E">
            <w:pPr>
              <w:spacing w:line="440" w:lineRule="exact"/>
              <w:jc w:val="center"/>
              <w:rPr>
                <w:sz w:val="28"/>
                <w:szCs w:val="28"/>
              </w:rPr>
            </w:pPr>
            <w:r>
              <w:rPr>
                <w:sz w:val="28"/>
                <w:szCs w:val="28"/>
              </w:rPr>
              <w:t>市生态环境局</w:t>
            </w:r>
          </w:p>
        </w:tc>
      </w:tr>
      <w:tr w:rsidR="00A41B1E">
        <w:trPr>
          <w:trHeight w:val="973"/>
          <w:jc w:val="center"/>
        </w:trPr>
        <w:tc>
          <w:tcPr>
            <w:tcW w:w="492" w:type="dxa"/>
            <w:vMerge/>
            <w:vAlign w:val="center"/>
          </w:tcPr>
          <w:p w:rsidR="00A41B1E" w:rsidRDefault="00A41B1E">
            <w:pPr>
              <w:spacing w:line="520" w:lineRule="exact"/>
              <w:jc w:val="center"/>
              <w:rPr>
                <w:sz w:val="28"/>
                <w:szCs w:val="28"/>
              </w:rPr>
            </w:pPr>
          </w:p>
        </w:tc>
        <w:tc>
          <w:tcPr>
            <w:tcW w:w="1020" w:type="dxa"/>
            <w:vMerge/>
            <w:vAlign w:val="center"/>
          </w:tcPr>
          <w:p w:rsidR="00A41B1E" w:rsidRDefault="00A41B1E">
            <w:pPr>
              <w:spacing w:line="440" w:lineRule="exact"/>
              <w:jc w:val="center"/>
              <w:rPr>
                <w:sz w:val="28"/>
                <w:szCs w:val="28"/>
              </w:rPr>
            </w:pPr>
          </w:p>
        </w:tc>
        <w:tc>
          <w:tcPr>
            <w:tcW w:w="492" w:type="dxa"/>
            <w:vAlign w:val="center"/>
          </w:tcPr>
          <w:p w:rsidR="00A41B1E" w:rsidRDefault="00A41B1E">
            <w:pPr>
              <w:spacing w:line="520" w:lineRule="exact"/>
              <w:jc w:val="center"/>
              <w:rPr>
                <w:rFonts w:ascii="仿宋_GB2312"/>
                <w:sz w:val="28"/>
                <w:szCs w:val="28"/>
              </w:rPr>
            </w:pPr>
            <w:r>
              <w:rPr>
                <w:rFonts w:ascii="仿宋_GB2312" w:hint="eastAsia"/>
                <w:sz w:val="28"/>
                <w:szCs w:val="28"/>
              </w:rPr>
              <w:t>2</w:t>
            </w:r>
          </w:p>
        </w:tc>
        <w:tc>
          <w:tcPr>
            <w:tcW w:w="5574" w:type="dxa"/>
            <w:vAlign w:val="center"/>
          </w:tcPr>
          <w:p w:rsidR="00A41B1E" w:rsidRDefault="00A41B1E">
            <w:pPr>
              <w:spacing w:line="440" w:lineRule="exact"/>
              <w:rPr>
                <w:sz w:val="28"/>
                <w:szCs w:val="28"/>
              </w:rPr>
            </w:pPr>
            <w:r>
              <w:rPr>
                <w:sz w:val="28"/>
                <w:szCs w:val="28"/>
              </w:rPr>
              <w:t>优化完善美丽丽水建设目标评价考核体系（</w:t>
            </w:r>
            <w:r>
              <w:rPr>
                <w:rFonts w:ascii="仿宋_GB2312"/>
                <w:sz w:val="28"/>
                <w:szCs w:val="28"/>
              </w:rPr>
              <w:t>2020</w:t>
            </w:r>
            <w:r>
              <w:rPr>
                <w:sz w:val="28"/>
                <w:szCs w:val="28"/>
              </w:rPr>
              <w:t>年）</w:t>
            </w:r>
          </w:p>
        </w:tc>
        <w:tc>
          <w:tcPr>
            <w:tcW w:w="2148" w:type="dxa"/>
            <w:vAlign w:val="center"/>
          </w:tcPr>
          <w:p w:rsidR="00A41B1E" w:rsidRDefault="00A41B1E">
            <w:pPr>
              <w:spacing w:line="440" w:lineRule="exact"/>
              <w:jc w:val="center"/>
              <w:rPr>
                <w:sz w:val="28"/>
                <w:szCs w:val="28"/>
              </w:rPr>
            </w:pPr>
            <w:r>
              <w:rPr>
                <w:sz w:val="28"/>
                <w:szCs w:val="28"/>
              </w:rPr>
              <w:t>市美丽办</w:t>
            </w:r>
          </w:p>
        </w:tc>
      </w:tr>
      <w:tr w:rsidR="00A41B1E">
        <w:trPr>
          <w:trHeight w:val="944"/>
          <w:jc w:val="center"/>
        </w:trPr>
        <w:tc>
          <w:tcPr>
            <w:tcW w:w="492" w:type="dxa"/>
            <w:vMerge/>
            <w:vAlign w:val="center"/>
          </w:tcPr>
          <w:p w:rsidR="00A41B1E" w:rsidRDefault="00A41B1E">
            <w:pPr>
              <w:spacing w:line="520" w:lineRule="exact"/>
              <w:jc w:val="center"/>
              <w:rPr>
                <w:sz w:val="28"/>
                <w:szCs w:val="28"/>
              </w:rPr>
            </w:pPr>
          </w:p>
        </w:tc>
        <w:tc>
          <w:tcPr>
            <w:tcW w:w="1020" w:type="dxa"/>
            <w:vMerge/>
            <w:vAlign w:val="center"/>
          </w:tcPr>
          <w:p w:rsidR="00A41B1E" w:rsidRDefault="00A41B1E">
            <w:pPr>
              <w:spacing w:line="440" w:lineRule="exact"/>
              <w:jc w:val="center"/>
              <w:rPr>
                <w:sz w:val="28"/>
                <w:szCs w:val="28"/>
              </w:rPr>
            </w:pPr>
          </w:p>
        </w:tc>
        <w:tc>
          <w:tcPr>
            <w:tcW w:w="492" w:type="dxa"/>
            <w:vAlign w:val="center"/>
          </w:tcPr>
          <w:p w:rsidR="00A41B1E" w:rsidRDefault="00A41B1E">
            <w:pPr>
              <w:spacing w:line="520" w:lineRule="exact"/>
              <w:jc w:val="center"/>
              <w:rPr>
                <w:rFonts w:ascii="仿宋_GB2312"/>
                <w:sz w:val="28"/>
                <w:szCs w:val="28"/>
              </w:rPr>
            </w:pPr>
            <w:r>
              <w:rPr>
                <w:rFonts w:ascii="仿宋_GB2312" w:hint="eastAsia"/>
                <w:sz w:val="28"/>
                <w:szCs w:val="28"/>
              </w:rPr>
              <w:t>3</w:t>
            </w:r>
          </w:p>
        </w:tc>
        <w:tc>
          <w:tcPr>
            <w:tcW w:w="5574" w:type="dxa"/>
            <w:vAlign w:val="center"/>
          </w:tcPr>
          <w:p w:rsidR="00A41B1E" w:rsidRDefault="00A41B1E">
            <w:pPr>
              <w:spacing w:line="440" w:lineRule="exact"/>
              <w:rPr>
                <w:sz w:val="28"/>
                <w:szCs w:val="28"/>
              </w:rPr>
            </w:pPr>
            <w:r>
              <w:rPr>
                <w:rFonts w:hint="eastAsia"/>
                <w:sz w:val="28"/>
                <w:szCs w:val="28"/>
              </w:rPr>
              <w:t>开展领导干部自然资源资产离任审计标准创建工作，逐步形成标准规范</w:t>
            </w:r>
            <w:r>
              <w:rPr>
                <w:sz w:val="28"/>
                <w:szCs w:val="28"/>
              </w:rPr>
              <w:t>（</w:t>
            </w:r>
            <w:r>
              <w:rPr>
                <w:rFonts w:ascii="仿宋_GB2312"/>
                <w:sz w:val="28"/>
                <w:szCs w:val="28"/>
              </w:rPr>
              <w:t>202</w:t>
            </w:r>
            <w:r>
              <w:rPr>
                <w:rFonts w:ascii="仿宋_GB2312" w:hint="eastAsia"/>
                <w:sz w:val="28"/>
                <w:szCs w:val="28"/>
              </w:rPr>
              <w:t>2</w:t>
            </w:r>
            <w:r>
              <w:rPr>
                <w:sz w:val="28"/>
                <w:szCs w:val="28"/>
              </w:rPr>
              <w:t>年）</w:t>
            </w:r>
          </w:p>
        </w:tc>
        <w:tc>
          <w:tcPr>
            <w:tcW w:w="2148" w:type="dxa"/>
            <w:vAlign w:val="center"/>
          </w:tcPr>
          <w:p w:rsidR="00A41B1E" w:rsidRDefault="00A41B1E">
            <w:pPr>
              <w:spacing w:line="440" w:lineRule="exact"/>
              <w:jc w:val="center"/>
              <w:rPr>
                <w:sz w:val="28"/>
                <w:szCs w:val="28"/>
              </w:rPr>
            </w:pPr>
            <w:r>
              <w:rPr>
                <w:sz w:val="28"/>
                <w:szCs w:val="28"/>
              </w:rPr>
              <w:t>市审计局</w:t>
            </w:r>
          </w:p>
        </w:tc>
      </w:tr>
      <w:tr w:rsidR="00A41B1E">
        <w:trPr>
          <w:jc w:val="center"/>
        </w:trPr>
        <w:tc>
          <w:tcPr>
            <w:tcW w:w="492" w:type="dxa"/>
            <w:vMerge/>
            <w:vAlign w:val="center"/>
          </w:tcPr>
          <w:p w:rsidR="00A41B1E" w:rsidRDefault="00A41B1E">
            <w:pPr>
              <w:spacing w:line="520" w:lineRule="exact"/>
              <w:jc w:val="center"/>
              <w:rPr>
                <w:sz w:val="28"/>
                <w:szCs w:val="28"/>
              </w:rPr>
            </w:pPr>
          </w:p>
        </w:tc>
        <w:tc>
          <w:tcPr>
            <w:tcW w:w="1020" w:type="dxa"/>
            <w:vMerge/>
            <w:vAlign w:val="center"/>
          </w:tcPr>
          <w:p w:rsidR="00A41B1E" w:rsidRDefault="00A41B1E">
            <w:pPr>
              <w:spacing w:line="440" w:lineRule="exact"/>
              <w:jc w:val="center"/>
              <w:rPr>
                <w:sz w:val="28"/>
                <w:szCs w:val="28"/>
              </w:rPr>
            </w:pPr>
          </w:p>
        </w:tc>
        <w:tc>
          <w:tcPr>
            <w:tcW w:w="492" w:type="dxa"/>
            <w:vAlign w:val="center"/>
          </w:tcPr>
          <w:p w:rsidR="00A41B1E" w:rsidRDefault="00A41B1E">
            <w:pPr>
              <w:spacing w:line="520" w:lineRule="exact"/>
              <w:jc w:val="center"/>
              <w:rPr>
                <w:rFonts w:ascii="仿宋_GB2312"/>
                <w:sz w:val="28"/>
                <w:szCs w:val="28"/>
              </w:rPr>
            </w:pPr>
            <w:r>
              <w:rPr>
                <w:rFonts w:ascii="仿宋_GB2312" w:hint="eastAsia"/>
                <w:sz w:val="28"/>
                <w:szCs w:val="28"/>
              </w:rPr>
              <w:t>4</w:t>
            </w:r>
          </w:p>
        </w:tc>
        <w:tc>
          <w:tcPr>
            <w:tcW w:w="5574" w:type="dxa"/>
            <w:vAlign w:val="center"/>
          </w:tcPr>
          <w:p w:rsidR="00A41B1E" w:rsidRDefault="00A41B1E">
            <w:pPr>
              <w:spacing w:line="440" w:lineRule="exact"/>
              <w:rPr>
                <w:sz w:val="28"/>
                <w:szCs w:val="28"/>
              </w:rPr>
            </w:pPr>
            <w:r>
              <w:rPr>
                <w:rFonts w:hint="eastAsia"/>
                <w:sz w:val="28"/>
                <w:szCs w:val="28"/>
              </w:rPr>
              <w:t>制定丽水市贯彻《中央生态</w:t>
            </w:r>
            <w:r>
              <w:rPr>
                <w:sz w:val="28"/>
                <w:szCs w:val="28"/>
              </w:rPr>
              <w:t>环境保护督察工作规定</w:t>
            </w:r>
            <w:r>
              <w:rPr>
                <w:rFonts w:hint="eastAsia"/>
                <w:sz w:val="28"/>
                <w:szCs w:val="28"/>
              </w:rPr>
              <w:t>》实施办法（</w:t>
            </w:r>
            <w:r>
              <w:rPr>
                <w:rFonts w:ascii="仿宋_GB2312" w:hint="eastAsia"/>
                <w:sz w:val="28"/>
                <w:szCs w:val="28"/>
              </w:rPr>
              <w:t>2021</w:t>
            </w:r>
            <w:r>
              <w:rPr>
                <w:rFonts w:hint="eastAsia"/>
                <w:sz w:val="28"/>
                <w:szCs w:val="28"/>
              </w:rPr>
              <w:t>年）</w:t>
            </w:r>
          </w:p>
        </w:tc>
        <w:tc>
          <w:tcPr>
            <w:tcW w:w="2148" w:type="dxa"/>
            <w:vAlign w:val="center"/>
          </w:tcPr>
          <w:p w:rsidR="00A41B1E" w:rsidRDefault="00A41B1E">
            <w:pPr>
              <w:spacing w:line="440" w:lineRule="exact"/>
              <w:jc w:val="center"/>
              <w:rPr>
                <w:sz w:val="28"/>
                <w:szCs w:val="28"/>
              </w:rPr>
            </w:pPr>
            <w:r>
              <w:rPr>
                <w:sz w:val="28"/>
                <w:szCs w:val="28"/>
              </w:rPr>
              <w:t>市生态环境局</w:t>
            </w:r>
          </w:p>
        </w:tc>
      </w:tr>
      <w:tr w:rsidR="00A41B1E">
        <w:trPr>
          <w:trHeight w:val="1127"/>
          <w:jc w:val="center"/>
        </w:trPr>
        <w:tc>
          <w:tcPr>
            <w:tcW w:w="492" w:type="dxa"/>
            <w:vMerge w:val="restart"/>
            <w:vAlign w:val="center"/>
          </w:tcPr>
          <w:p w:rsidR="00A41B1E" w:rsidRDefault="00151021">
            <w:pPr>
              <w:spacing w:line="520" w:lineRule="exact"/>
              <w:jc w:val="center"/>
              <w:rPr>
                <w:sz w:val="28"/>
                <w:szCs w:val="28"/>
              </w:rPr>
            </w:pPr>
            <w:r>
              <w:rPr>
                <w:rFonts w:ascii="仿宋_GB2312" w:hint="eastAsia"/>
                <w:sz w:val="28"/>
                <w:szCs w:val="28"/>
              </w:rPr>
              <w:t>二</w:t>
            </w:r>
          </w:p>
        </w:tc>
        <w:tc>
          <w:tcPr>
            <w:tcW w:w="1020" w:type="dxa"/>
            <w:vMerge w:val="restart"/>
            <w:vAlign w:val="center"/>
          </w:tcPr>
          <w:p w:rsidR="00A41B1E" w:rsidRDefault="00A41B1E">
            <w:pPr>
              <w:spacing w:line="440" w:lineRule="exact"/>
              <w:jc w:val="center"/>
              <w:rPr>
                <w:sz w:val="28"/>
                <w:szCs w:val="28"/>
              </w:rPr>
            </w:pPr>
            <w:r>
              <w:rPr>
                <w:sz w:val="28"/>
                <w:szCs w:val="28"/>
              </w:rPr>
              <w:t>健全生态环境治理企业责任体系</w:t>
            </w:r>
          </w:p>
        </w:tc>
        <w:tc>
          <w:tcPr>
            <w:tcW w:w="492" w:type="dxa"/>
            <w:vAlign w:val="center"/>
          </w:tcPr>
          <w:p w:rsidR="00A41B1E" w:rsidRDefault="00A41B1E">
            <w:pPr>
              <w:spacing w:line="520" w:lineRule="exact"/>
              <w:jc w:val="center"/>
              <w:rPr>
                <w:rFonts w:ascii="仿宋_GB2312"/>
                <w:sz w:val="28"/>
                <w:szCs w:val="28"/>
              </w:rPr>
            </w:pPr>
            <w:r>
              <w:rPr>
                <w:rFonts w:ascii="仿宋_GB2312" w:hint="eastAsia"/>
                <w:sz w:val="28"/>
                <w:szCs w:val="28"/>
              </w:rPr>
              <w:t>5</w:t>
            </w:r>
          </w:p>
        </w:tc>
        <w:tc>
          <w:tcPr>
            <w:tcW w:w="5574" w:type="dxa"/>
            <w:vAlign w:val="center"/>
          </w:tcPr>
          <w:p w:rsidR="00A41B1E" w:rsidRDefault="00A41B1E">
            <w:pPr>
              <w:spacing w:line="440" w:lineRule="exact"/>
              <w:rPr>
                <w:sz w:val="28"/>
                <w:szCs w:val="28"/>
              </w:rPr>
            </w:pPr>
            <w:r>
              <w:rPr>
                <w:sz w:val="28"/>
                <w:szCs w:val="28"/>
              </w:rPr>
              <w:t>推进固定污染源排污许可清理整顿工作（</w:t>
            </w:r>
            <w:r>
              <w:rPr>
                <w:rFonts w:ascii="仿宋_GB2312"/>
                <w:sz w:val="28"/>
                <w:szCs w:val="28"/>
              </w:rPr>
              <w:t>2020</w:t>
            </w:r>
            <w:r>
              <w:rPr>
                <w:sz w:val="28"/>
                <w:szCs w:val="28"/>
              </w:rPr>
              <w:t>年）</w:t>
            </w:r>
          </w:p>
        </w:tc>
        <w:tc>
          <w:tcPr>
            <w:tcW w:w="2148" w:type="dxa"/>
            <w:vAlign w:val="center"/>
          </w:tcPr>
          <w:p w:rsidR="00A41B1E" w:rsidRDefault="00A41B1E">
            <w:pPr>
              <w:spacing w:line="440" w:lineRule="exact"/>
              <w:jc w:val="center"/>
              <w:rPr>
                <w:sz w:val="28"/>
                <w:szCs w:val="28"/>
              </w:rPr>
            </w:pPr>
            <w:r>
              <w:rPr>
                <w:sz w:val="28"/>
                <w:szCs w:val="28"/>
              </w:rPr>
              <w:t>市生态环境局</w:t>
            </w:r>
          </w:p>
        </w:tc>
      </w:tr>
      <w:tr w:rsidR="00A41B1E">
        <w:trPr>
          <w:trHeight w:val="1428"/>
          <w:jc w:val="center"/>
        </w:trPr>
        <w:tc>
          <w:tcPr>
            <w:tcW w:w="492" w:type="dxa"/>
            <w:vMerge/>
            <w:vAlign w:val="center"/>
          </w:tcPr>
          <w:p w:rsidR="00A41B1E" w:rsidRDefault="00A41B1E">
            <w:pPr>
              <w:spacing w:line="520" w:lineRule="exact"/>
              <w:jc w:val="center"/>
              <w:rPr>
                <w:sz w:val="28"/>
                <w:szCs w:val="28"/>
              </w:rPr>
            </w:pPr>
          </w:p>
        </w:tc>
        <w:tc>
          <w:tcPr>
            <w:tcW w:w="1020" w:type="dxa"/>
            <w:vMerge/>
            <w:vAlign w:val="center"/>
          </w:tcPr>
          <w:p w:rsidR="00A41B1E" w:rsidRDefault="00A41B1E">
            <w:pPr>
              <w:spacing w:line="440" w:lineRule="exact"/>
              <w:jc w:val="center"/>
              <w:rPr>
                <w:sz w:val="28"/>
                <w:szCs w:val="28"/>
              </w:rPr>
            </w:pPr>
          </w:p>
        </w:tc>
        <w:tc>
          <w:tcPr>
            <w:tcW w:w="492" w:type="dxa"/>
            <w:vAlign w:val="center"/>
          </w:tcPr>
          <w:p w:rsidR="00A41B1E" w:rsidRDefault="00A41B1E">
            <w:pPr>
              <w:spacing w:line="520" w:lineRule="exact"/>
              <w:jc w:val="center"/>
              <w:rPr>
                <w:rFonts w:ascii="仿宋_GB2312"/>
                <w:sz w:val="28"/>
                <w:szCs w:val="28"/>
              </w:rPr>
            </w:pPr>
            <w:r>
              <w:rPr>
                <w:rFonts w:ascii="仿宋_GB2312" w:hint="eastAsia"/>
                <w:sz w:val="28"/>
                <w:szCs w:val="28"/>
              </w:rPr>
              <w:t>6</w:t>
            </w:r>
          </w:p>
        </w:tc>
        <w:tc>
          <w:tcPr>
            <w:tcW w:w="5574" w:type="dxa"/>
            <w:vAlign w:val="center"/>
          </w:tcPr>
          <w:p w:rsidR="00A41B1E" w:rsidRDefault="00A41B1E" w:rsidP="00AD4619">
            <w:pPr>
              <w:spacing w:line="440" w:lineRule="exact"/>
              <w:rPr>
                <w:sz w:val="28"/>
                <w:szCs w:val="28"/>
              </w:rPr>
            </w:pPr>
            <w:r>
              <w:rPr>
                <w:sz w:val="28"/>
                <w:szCs w:val="28"/>
              </w:rPr>
              <w:t>开</w:t>
            </w:r>
            <w:r>
              <w:rPr>
                <w:rFonts w:ascii="仿宋_GB2312" w:hint="eastAsia"/>
                <w:sz w:val="28"/>
                <w:szCs w:val="28"/>
              </w:rPr>
              <w:t>展</w:t>
            </w:r>
            <w:r w:rsidR="00AD4619">
              <w:rPr>
                <w:rFonts w:ascii="仿宋_GB2312" w:hint="eastAsia"/>
                <w:sz w:val="28"/>
                <w:szCs w:val="28"/>
              </w:rPr>
              <w:t>“</w:t>
            </w:r>
            <w:r>
              <w:rPr>
                <w:rFonts w:ascii="仿宋_GB2312" w:hint="eastAsia"/>
                <w:sz w:val="28"/>
                <w:szCs w:val="28"/>
              </w:rPr>
              <w:t>区域环评+环境标准</w:t>
            </w:r>
            <w:r w:rsidR="00AD4619">
              <w:rPr>
                <w:rFonts w:ascii="仿宋_GB2312" w:hint="eastAsia"/>
                <w:sz w:val="28"/>
                <w:szCs w:val="28"/>
              </w:rPr>
              <w:t>”</w:t>
            </w:r>
            <w:r>
              <w:rPr>
                <w:rFonts w:ascii="仿宋_GB2312" w:hint="eastAsia"/>
                <w:sz w:val="28"/>
                <w:szCs w:val="28"/>
              </w:rPr>
              <w:t>改革后</w:t>
            </w:r>
            <w:r>
              <w:rPr>
                <w:sz w:val="28"/>
                <w:szCs w:val="28"/>
              </w:rPr>
              <w:t>评估（</w:t>
            </w:r>
            <w:r>
              <w:rPr>
                <w:rFonts w:ascii="仿宋_GB2312" w:hint="eastAsia"/>
                <w:sz w:val="28"/>
                <w:szCs w:val="28"/>
              </w:rPr>
              <w:t>2021</w:t>
            </w:r>
            <w:r>
              <w:rPr>
                <w:sz w:val="28"/>
                <w:szCs w:val="28"/>
              </w:rPr>
              <w:t>年）</w:t>
            </w:r>
          </w:p>
        </w:tc>
        <w:tc>
          <w:tcPr>
            <w:tcW w:w="2148" w:type="dxa"/>
            <w:vAlign w:val="center"/>
          </w:tcPr>
          <w:p w:rsidR="00A41B1E" w:rsidRDefault="00A41B1E">
            <w:pPr>
              <w:spacing w:line="440" w:lineRule="exact"/>
              <w:jc w:val="center"/>
              <w:rPr>
                <w:sz w:val="28"/>
                <w:szCs w:val="28"/>
              </w:rPr>
            </w:pPr>
            <w:r>
              <w:rPr>
                <w:sz w:val="28"/>
                <w:szCs w:val="28"/>
              </w:rPr>
              <w:t>市生态环境局</w:t>
            </w:r>
          </w:p>
        </w:tc>
      </w:tr>
      <w:tr w:rsidR="00A41B1E">
        <w:trPr>
          <w:trHeight w:val="966"/>
          <w:jc w:val="center"/>
        </w:trPr>
        <w:tc>
          <w:tcPr>
            <w:tcW w:w="492" w:type="dxa"/>
            <w:vMerge/>
            <w:vAlign w:val="center"/>
          </w:tcPr>
          <w:p w:rsidR="00A41B1E" w:rsidRDefault="00A41B1E">
            <w:pPr>
              <w:spacing w:line="520" w:lineRule="exact"/>
              <w:jc w:val="center"/>
              <w:rPr>
                <w:sz w:val="28"/>
                <w:szCs w:val="28"/>
              </w:rPr>
            </w:pPr>
          </w:p>
        </w:tc>
        <w:tc>
          <w:tcPr>
            <w:tcW w:w="1020" w:type="dxa"/>
            <w:vMerge/>
            <w:vAlign w:val="center"/>
          </w:tcPr>
          <w:p w:rsidR="00A41B1E" w:rsidRDefault="00A41B1E">
            <w:pPr>
              <w:spacing w:line="440" w:lineRule="exact"/>
              <w:jc w:val="center"/>
              <w:rPr>
                <w:sz w:val="28"/>
                <w:szCs w:val="28"/>
              </w:rPr>
            </w:pPr>
          </w:p>
        </w:tc>
        <w:tc>
          <w:tcPr>
            <w:tcW w:w="492" w:type="dxa"/>
            <w:vAlign w:val="center"/>
          </w:tcPr>
          <w:p w:rsidR="00A41B1E" w:rsidRDefault="00A41B1E">
            <w:pPr>
              <w:spacing w:line="520" w:lineRule="exact"/>
              <w:jc w:val="center"/>
              <w:rPr>
                <w:rFonts w:ascii="仿宋_GB2312"/>
                <w:sz w:val="28"/>
                <w:szCs w:val="28"/>
              </w:rPr>
            </w:pPr>
            <w:r>
              <w:rPr>
                <w:rFonts w:ascii="仿宋_GB2312" w:hint="eastAsia"/>
                <w:sz w:val="28"/>
                <w:szCs w:val="28"/>
              </w:rPr>
              <w:t>7</w:t>
            </w:r>
          </w:p>
        </w:tc>
        <w:tc>
          <w:tcPr>
            <w:tcW w:w="5574" w:type="dxa"/>
            <w:vAlign w:val="center"/>
          </w:tcPr>
          <w:p w:rsidR="00A41B1E" w:rsidRDefault="00A41B1E">
            <w:pPr>
              <w:spacing w:line="440" w:lineRule="exact"/>
              <w:rPr>
                <w:sz w:val="28"/>
                <w:szCs w:val="28"/>
              </w:rPr>
            </w:pPr>
            <w:r>
              <w:rPr>
                <w:sz w:val="28"/>
                <w:szCs w:val="28"/>
              </w:rPr>
              <w:t>研究明确</w:t>
            </w:r>
            <w:r>
              <w:rPr>
                <w:rFonts w:hint="eastAsia"/>
                <w:sz w:val="28"/>
                <w:szCs w:val="28"/>
              </w:rPr>
              <w:t>企业环境治理</w:t>
            </w:r>
            <w:r>
              <w:rPr>
                <w:sz w:val="28"/>
                <w:szCs w:val="28"/>
              </w:rPr>
              <w:t>责任制度（</w:t>
            </w:r>
            <w:r>
              <w:rPr>
                <w:rFonts w:ascii="仿宋_GB2312"/>
                <w:sz w:val="28"/>
                <w:szCs w:val="28"/>
              </w:rPr>
              <w:t>202</w:t>
            </w:r>
            <w:r>
              <w:rPr>
                <w:rFonts w:ascii="仿宋_GB2312" w:hint="eastAsia"/>
                <w:sz w:val="28"/>
                <w:szCs w:val="28"/>
              </w:rPr>
              <w:t>1</w:t>
            </w:r>
            <w:r>
              <w:rPr>
                <w:sz w:val="28"/>
                <w:szCs w:val="28"/>
              </w:rPr>
              <w:t>年）</w:t>
            </w:r>
          </w:p>
        </w:tc>
        <w:tc>
          <w:tcPr>
            <w:tcW w:w="2148" w:type="dxa"/>
            <w:vAlign w:val="center"/>
          </w:tcPr>
          <w:p w:rsidR="00A41B1E" w:rsidRDefault="00A41B1E">
            <w:pPr>
              <w:spacing w:line="440" w:lineRule="exact"/>
              <w:jc w:val="center"/>
              <w:rPr>
                <w:sz w:val="28"/>
                <w:szCs w:val="28"/>
              </w:rPr>
            </w:pPr>
            <w:r>
              <w:rPr>
                <w:sz w:val="28"/>
                <w:szCs w:val="28"/>
              </w:rPr>
              <w:t>市生态环境局</w:t>
            </w:r>
          </w:p>
        </w:tc>
      </w:tr>
      <w:tr w:rsidR="00A41B1E">
        <w:trPr>
          <w:trHeight w:val="1335"/>
          <w:jc w:val="center"/>
        </w:trPr>
        <w:tc>
          <w:tcPr>
            <w:tcW w:w="492" w:type="dxa"/>
            <w:vMerge/>
            <w:vAlign w:val="center"/>
          </w:tcPr>
          <w:p w:rsidR="00A41B1E" w:rsidRDefault="00A41B1E">
            <w:pPr>
              <w:spacing w:line="520" w:lineRule="exact"/>
              <w:jc w:val="center"/>
              <w:rPr>
                <w:sz w:val="28"/>
                <w:szCs w:val="28"/>
              </w:rPr>
            </w:pPr>
          </w:p>
        </w:tc>
        <w:tc>
          <w:tcPr>
            <w:tcW w:w="1020" w:type="dxa"/>
            <w:vMerge/>
            <w:vAlign w:val="center"/>
          </w:tcPr>
          <w:p w:rsidR="00A41B1E" w:rsidRDefault="00A41B1E">
            <w:pPr>
              <w:spacing w:line="440" w:lineRule="exact"/>
              <w:jc w:val="center"/>
              <w:rPr>
                <w:sz w:val="28"/>
                <w:szCs w:val="28"/>
              </w:rPr>
            </w:pPr>
          </w:p>
        </w:tc>
        <w:tc>
          <w:tcPr>
            <w:tcW w:w="492" w:type="dxa"/>
            <w:vAlign w:val="center"/>
          </w:tcPr>
          <w:p w:rsidR="00A41B1E" w:rsidRDefault="00A41B1E">
            <w:pPr>
              <w:spacing w:line="520" w:lineRule="exact"/>
              <w:jc w:val="center"/>
              <w:rPr>
                <w:rFonts w:ascii="仿宋_GB2312"/>
                <w:sz w:val="28"/>
                <w:szCs w:val="28"/>
              </w:rPr>
            </w:pPr>
            <w:r>
              <w:rPr>
                <w:rFonts w:ascii="仿宋_GB2312" w:hint="eastAsia"/>
                <w:sz w:val="28"/>
                <w:szCs w:val="28"/>
              </w:rPr>
              <w:t>8</w:t>
            </w:r>
          </w:p>
        </w:tc>
        <w:tc>
          <w:tcPr>
            <w:tcW w:w="5574" w:type="dxa"/>
            <w:vAlign w:val="center"/>
          </w:tcPr>
          <w:p w:rsidR="00A41B1E" w:rsidRDefault="00A41B1E">
            <w:pPr>
              <w:spacing w:line="440" w:lineRule="exact"/>
              <w:rPr>
                <w:sz w:val="28"/>
                <w:szCs w:val="28"/>
              </w:rPr>
            </w:pPr>
            <w:r>
              <w:rPr>
                <w:sz w:val="28"/>
                <w:szCs w:val="28"/>
              </w:rPr>
              <w:t>出台加强环境治理领域行业自律与协会监督的指导意见（</w:t>
            </w:r>
            <w:r>
              <w:rPr>
                <w:rFonts w:ascii="仿宋_GB2312"/>
                <w:sz w:val="28"/>
                <w:szCs w:val="28"/>
              </w:rPr>
              <w:t>2022</w:t>
            </w:r>
            <w:r>
              <w:rPr>
                <w:sz w:val="28"/>
                <w:szCs w:val="28"/>
              </w:rPr>
              <w:t>年）</w:t>
            </w:r>
          </w:p>
        </w:tc>
        <w:tc>
          <w:tcPr>
            <w:tcW w:w="2148" w:type="dxa"/>
            <w:vAlign w:val="center"/>
          </w:tcPr>
          <w:p w:rsidR="00151021" w:rsidRDefault="00A41B1E">
            <w:pPr>
              <w:spacing w:line="440" w:lineRule="exact"/>
              <w:jc w:val="center"/>
              <w:rPr>
                <w:sz w:val="28"/>
                <w:szCs w:val="28"/>
              </w:rPr>
            </w:pPr>
            <w:r>
              <w:rPr>
                <w:sz w:val="28"/>
                <w:szCs w:val="28"/>
              </w:rPr>
              <w:t>市生态环境局</w:t>
            </w:r>
          </w:p>
          <w:p w:rsidR="00151021" w:rsidRDefault="00151021">
            <w:pPr>
              <w:spacing w:line="440" w:lineRule="exact"/>
              <w:jc w:val="center"/>
              <w:rPr>
                <w:sz w:val="28"/>
                <w:szCs w:val="28"/>
              </w:rPr>
            </w:pPr>
            <w:r>
              <w:rPr>
                <w:sz w:val="28"/>
                <w:szCs w:val="28"/>
              </w:rPr>
              <w:t>市民政局</w:t>
            </w:r>
          </w:p>
          <w:p w:rsidR="00A41B1E" w:rsidRDefault="00A41B1E">
            <w:pPr>
              <w:spacing w:line="440" w:lineRule="exact"/>
              <w:jc w:val="center"/>
              <w:rPr>
                <w:sz w:val="28"/>
                <w:szCs w:val="28"/>
              </w:rPr>
            </w:pPr>
            <w:r>
              <w:rPr>
                <w:sz w:val="28"/>
                <w:szCs w:val="28"/>
              </w:rPr>
              <w:t>市工商联</w:t>
            </w:r>
          </w:p>
        </w:tc>
      </w:tr>
      <w:tr w:rsidR="00A41B1E" w:rsidTr="00333BD8">
        <w:trPr>
          <w:trHeight w:val="893"/>
          <w:jc w:val="center"/>
        </w:trPr>
        <w:tc>
          <w:tcPr>
            <w:tcW w:w="492" w:type="dxa"/>
            <w:vMerge w:val="restart"/>
            <w:vAlign w:val="center"/>
          </w:tcPr>
          <w:p w:rsidR="00A41B1E" w:rsidRPr="00B2379E" w:rsidRDefault="00151021">
            <w:pPr>
              <w:spacing w:line="400" w:lineRule="exact"/>
              <w:jc w:val="center"/>
              <w:rPr>
                <w:sz w:val="28"/>
                <w:szCs w:val="28"/>
              </w:rPr>
            </w:pPr>
            <w:r>
              <w:rPr>
                <w:rFonts w:ascii="仿宋_GB2312" w:hint="eastAsia"/>
                <w:bCs/>
                <w:sz w:val="28"/>
                <w:szCs w:val="28"/>
              </w:rPr>
              <w:lastRenderedPageBreak/>
              <w:t>三</w:t>
            </w:r>
          </w:p>
        </w:tc>
        <w:tc>
          <w:tcPr>
            <w:tcW w:w="1020" w:type="dxa"/>
            <w:vMerge w:val="restart"/>
            <w:vAlign w:val="center"/>
          </w:tcPr>
          <w:p w:rsidR="00A41B1E" w:rsidRDefault="00A41B1E">
            <w:pPr>
              <w:spacing w:line="400" w:lineRule="exact"/>
              <w:jc w:val="center"/>
              <w:rPr>
                <w:sz w:val="28"/>
                <w:szCs w:val="28"/>
              </w:rPr>
            </w:pPr>
            <w:r>
              <w:rPr>
                <w:sz w:val="28"/>
                <w:szCs w:val="28"/>
              </w:rPr>
              <w:t>健</w:t>
            </w:r>
            <w:r>
              <w:rPr>
                <w:rFonts w:hint="eastAsia"/>
                <w:sz w:val="28"/>
                <w:szCs w:val="28"/>
              </w:rPr>
              <w:t>全生态</w:t>
            </w:r>
            <w:r>
              <w:rPr>
                <w:sz w:val="28"/>
                <w:szCs w:val="28"/>
              </w:rPr>
              <w:t>环境治理全民行动体系</w:t>
            </w:r>
          </w:p>
        </w:tc>
        <w:tc>
          <w:tcPr>
            <w:tcW w:w="492" w:type="dxa"/>
            <w:vAlign w:val="center"/>
          </w:tcPr>
          <w:p w:rsidR="00A41B1E" w:rsidRDefault="00A41B1E">
            <w:pPr>
              <w:spacing w:line="400" w:lineRule="exact"/>
              <w:jc w:val="center"/>
              <w:rPr>
                <w:sz w:val="28"/>
                <w:szCs w:val="28"/>
              </w:rPr>
            </w:pPr>
            <w:r>
              <w:rPr>
                <w:rFonts w:ascii="仿宋_GB2312" w:hint="eastAsia"/>
                <w:sz w:val="28"/>
                <w:szCs w:val="28"/>
              </w:rPr>
              <w:t>9</w:t>
            </w:r>
          </w:p>
        </w:tc>
        <w:tc>
          <w:tcPr>
            <w:tcW w:w="5574" w:type="dxa"/>
            <w:vAlign w:val="center"/>
          </w:tcPr>
          <w:p w:rsidR="00A41B1E" w:rsidRDefault="00A41B1E">
            <w:pPr>
              <w:spacing w:line="400" w:lineRule="exact"/>
              <w:rPr>
                <w:sz w:val="28"/>
                <w:szCs w:val="28"/>
              </w:rPr>
            </w:pPr>
            <w:r>
              <w:rPr>
                <w:sz w:val="28"/>
                <w:szCs w:val="28"/>
              </w:rPr>
              <w:t>制定社会组织参与环境治理的工作方案（</w:t>
            </w:r>
            <w:r>
              <w:rPr>
                <w:rFonts w:ascii="仿宋_GB2312"/>
                <w:sz w:val="28"/>
                <w:szCs w:val="28"/>
              </w:rPr>
              <w:t>2022</w:t>
            </w:r>
            <w:r>
              <w:rPr>
                <w:sz w:val="28"/>
                <w:szCs w:val="28"/>
              </w:rPr>
              <w:t>年）</w:t>
            </w:r>
          </w:p>
        </w:tc>
        <w:tc>
          <w:tcPr>
            <w:tcW w:w="2148" w:type="dxa"/>
            <w:vAlign w:val="center"/>
          </w:tcPr>
          <w:p w:rsidR="00151021" w:rsidRDefault="00A41B1E">
            <w:pPr>
              <w:spacing w:line="400" w:lineRule="exact"/>
              <w:jc w:val="center"/>
              <w:rPr>
                <w:sz w:val="28"/>
                <w:szCs w:val="28"/>
              </w:rPr>
            </w:pPr>
            <w:r>
              <w:rPr>
                <w:sz w:val="28"/>
                <w:szCs w:val="28"/>
              </w:rPr>
              <w:t>市发改委</w:t>
            </w:r>
          </w:p>
          <w:p w:rsidR="00A41B1E" w:rsidRDefault="00A41B1E">
            <w:pPr>
              <w:spacing w:line="400" w:lineRule="exact"/>
              <w:jc w:val="center"/>
              <w:rPr>
                <w:sz w:val="28"/>
                <w:szCs w:val="28"/>
              </w:rPr>
            </w:pPr>
            <w:r>
              <w:rPr>
                <w:sz w:val="28"/>
                <w:szCs w:val="28"/>
              </w:rPr>
              <w:t>市生态环境局</w:t>
            </w:r>
          </w:p>
        </w:tc>
      </w:tr>
      <w:tr w:rsidR="00A41B1E" w:rsidTr="00333BD8">
        <w:trPr>
          <w:trHeight w:val="992"/>
          <w:jc w:val="center"/>
        </w:trPr>
        <w:tc>
          <w:tcPr>
            <w:tcW w:w="492" w:type="dxa"/>
            <w:vMerge/>
            <w:vAlign w:val="center"/>
          </w:tcPr>
          <w:p w:rsidR="00A41B1E" w:rsidRDefault="00A41B1E">
            <w:pPr>
              <w:spacing w:line="520" w:lineRule="exact"/>
              <w:jc w:val="center"/>
              <w:rPr>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sz w:val="28"/>
                <w:szCs w:val="28"/>
              </w:rPr>
              <w:t>1</w:t>
            </w:r>
            <w:r>
              <w:rPr>
                <w:rFonts w:ascii="仿宋_GB2312" w:hint="eastAsia"/>
                <w:sz w:val="28"/>
                <w:szCs w:val="28"/>
              </w:rPr>
              <w:t>0</w:t>
            </w:r>
          </w:p>
        </w:tc>
        <w:tc>
          <w:tcPr>
            <w:tcW w:w="5574" w:type="dxa"/>
            <w:vAlign w:val="center"/>
          </w:tcPr>
          <w:p w:rsidR="00A41B1E" w:rsidRDefault="00A41B1E">
            <w:pPr>
              <w:spacing w:line="400" w:lineRule="exact"/>
              <w:rPr>
                <w:sz w:val="28"/>
                <w:szCs w:val="28"/>
              </w:rPr>
            </w:pPr>
            <w:r>
              <w:rPr>
                <w:sz w:val="28"/>
                <w:szCs w:val="28"/>
              </w:rPr>
              <w:t>建立完善环境舆情的搜索、监控、调处和回应制度（</w:t>
            </w:r>
            <w:r>
              <w:rPr>
                <w:rFonts w:ascii="仿宋_GB2312"/>
                <w:sz w:val="28"/>
                <w:szCs w:val="28"/>
              </w:rPr>
              <w:t>202</w:t>
            </w:r>
            <w:r>
              <w:rPr>
                <w:rFonts w:ascii="仿宋_GB2312" w:hint="eastAsia"/>
                <w:sz w:val="28"/>
                <w:szCs w:val="28"/>
              </w:rPr>
              <w:t>3</w:t>
            </w:r>
            <w:r>
              <w:rPr>
                <w:sz w:val="28"/>
                <w:szCs w:val="28"/>
              </w:rPr>
              <w:t>年）</w:t>
            </w:r>
          </w:p>
        </w:tc>
        <w:tc>
          <w:tcPr>
            <w:tcW w:w="2148" w:type="dxa"/>
            <w:vAlign w:val="center"/>
          </w:tcPr>
          <w:p w:rsidR="00A41B1E" w:rsidRDefault="00A41B1E">
            <w:pPr>
              <w:spacing w:line="400" w:lineRule="exact"/>
              <w:jc w:val="center"/>
              <w:rPr>
                <w:sz w:val="28"/>
                <w:szCs w:val="28"/>
              </w:rPr>
            </w:pPr>
            <w:r>
              <w:rPr>
                <w:sz w:val="28"/>
                <w:szCs w:val="28"/>
              </w:rPr>
              <w:t>市生态环境局</w:t>
            </w:r>
          </w:p>
        </w:tc>
      </w:tr>
      <w:tr w:rsidR="00A41B1E" w:rsidTr="00333BD8">
        <w:trPr>
          <w:trHeight w:val="833"/>
          <w:jc w:val="center"/>
        </w:trPr>
        <w:tc>
          <w:tcPr>
            <w:tcW w:w="492" w:type="dxa"/>
            <w:vMerge/>
            <w:vAlign w:val="center"/>
          </w:tcPr>
          <w:p w:rsidR="00A41B1E" w:rsidRDefault="00A41B1E">
            <w:pPr>
              <w:spacing w:line="520" w:lineRule="exact"/>
              <w:jc w:val="center"/>
              <w:rPr>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sz w:val="28"/>
                <w:szCs w:val="28"/>
              </w:rPr>
              <w:t>1</w:t>
            </w:r>
            <w:r>
              <w:rPr>
                <w:rFonts w:ascii="仿宋_GB2312" w:hint="eastAsia"/>
                <w:sz w:val="28"/>
                <w:szCs w:val="28"/>
              </w:rPr>
              <w:t>1</w:t>
            </w:r>
          </w:p>
        </w:tc>
        <w:tc>
          <w:tcPr>
            <w:tcW w:w="5574" w:type="dxa"/>
            <w:vAlign w:val="center"/>
          </w:tcPr>
          <w:p w:rsidR="00A41B1E" w:rsidRDefault="00A41B1E">
            <w:pPr>
              <w:spacing w:line="400" w:lineRule="exact"/>
              <w:rPr>
                <w:sz w:val="28"/>
                <w:szCs w:val="28"/>
              </w:rPr>
            </w:pPr>
            <w:r>
              <w:rPr>
                <w:rFonts w:hint="eastAsia"/>
                <w:sz w:val="28"/>
                <w:szCs w:val="28"/>
              </w:rPr>
              <w:t>制定</w:t>
            </w:r>
            <w:r>
              <w:rPr>
                <w:sz w:val="28"/>
                <w:szCs w:val="28"/>
              </w:rPr>
              <w:t>生态环境违法行为举报奖励办法（</w:t>
            </w:r>
            <w:r>
              <w:rPr>
                <w:rFonts w:ascii="仿宋_GB2312"/>
                <w:sz w:val="28"/>
                <w:szCs w:val="28"/>
              </w:rPr>
              <w:t>2020</w:t>
            </w:r>
            <w:r>
              <w:rPr>
                <w:sz w:val="28"/>
                <w:szCs w:val="28"/>
              </w:rPr>
              <w:t>年）</w:t>
            </w:r>
          </w:p>
        </w:tc>
        <w:tc>
          <w:tcPr>
            <w:tcW w:w="2148" w:type="dxa"/>
            <w:vAlign w:val="center"/>
          </w:tcPr>
          <w:p w:rsidR="00151021" w:rsidRDefault="00A41B1E">
            <w:pPr>
              <w:spacing w:line="400" w:lineRule="exact"/>
              <w:jc w:val="center"/>
              <w:rPr>
                <w:sz w:val="28"/>
                <w:szCs w:val="28"/>
              </w:rPr>
            </w:pPr>
            <w:r>
              <w:rPr>
                <w:sz w:val="28"/>
                <w:szCs w:val="28"/>
              </w:rPr>
              <w:t>市生态环境局</w:t>
            </w:r>
          </w:p>
          <w:p w:rsidR="00A41B1E" w:rsidRDefault="00A41B1E">
            <w:pPr>
              <w:spacing w:line="400" w:lineRule="exact"/>
              <w:jc w:val="center"/>
              <w:rPr>
                <w:sz w:val="28"/>
                <w:szCs w:val="28"/>
              </w:rPr>
            </w:pPr>
            <w:r>
              <w:rPr>
                <w:sz w:val="28"/>
                <w:szCs w:val="28"/>
              </w:rPr>
              <w:t>市财政局</w:t>
            </w:r>
          </w:p>
        </w:tc>
      </w:tr>
      <w:tr w:rsidR="00A41B1E" w:rsidTr="00333BD8">
        <w:trPr>
          <w:trHeight w:val="989"/>
          <w:jc w:val="center"/>
        </w:trPr>
        <w:tc>
          <w:tcPr>
            <w:tcW w:w="492" w:type="dxa"/>
            <w:vMerge w:val="restart"/>
            <w:vAlign w:val="center"/>
          </w:tcPr>
          <w:p w:rsidR="00A41B1E" w:rsidRDefault="00151021" w:rsidP="00786AA1">
            <w:pPr>
              <w:spacing w:line="400" w:lineRule="exact"/>
              <w:rPr>
                <w:sz w:val="28"/>
                <w:szCs w:val="28"/>
              </w:rPr>
            </w:pPr>
            <w:r>
              <w:rPr>
                <w:rFonts w:ascii="仿宋_GB2312" w:hint="eastAsia"/>
                <w:sz w:val="28"/>
                <w:szCs w:val="28"/>
              </w:rPr>
              <w:t>四</w:t>
            </w:r>
          </w:p>
        </w:tc>
        <w:tc>
          <w:tcPr>
            <w:tcW w:w="1020" w:type="dxa"/>
            <w:vMerge w:val="restart"/>
            <w:vAlign w:val="center"/>
          </w:tcPr>
          <w:p w:rsidR="00A41B1E" w:rsidRDefault="00A41B1E" w:rsidP="00786AA1">
            <w:pPr>
              <w:spacing w:line="400" w:lineRule="exact"/>
              <w:jc w:val="center"/>
              <w:rPr>
                <w:sz w:val="28"/>
                <w:szCs w:val="28"/>
              </w:rPr>
            </w:pPr>
            <w:r>
              <w:rPr>
                <w:sz w:val="28"/>
                <w:szCs w:val="28"/>
              </w:rPr>
              <w:t>健全生态环境治理监管体系</w:t>
            </w:r>
          </w:p>
        </w:tc>
        <w:tc>
          <w:tcPr>
            <w:tcW w:w="492" w:type="dxa"/>
            <w:vAlign w:val="center"/>
          </w:tcPr>
          <w:p w:rsidR="00A41B1E" w:rsidRDefault="00A41B1E">
            <w:pPr>
              <w:spacing w:line="400" w:lineRule="exact"/>
              <w:jc w:val="center"/>
              <w:rPr>
                <w:rFonts w:ascii="仿宋_GB2312"/>
                <w:sz w:val="28"/>
                <w:szCs w:val="28"/>
              </w:rPr>
            </w:pPr>
            <w:r>
              <w:rPr>
                <w:rFonts w:ascii="仿宋_GB2312"/>
                <w:sz w:val="28"/>
                <w:szCs w:val="28"/>
              </w:rPr>
              <w:t>1</w:t>
            </w:r>
            <w:r>
              <w:rPr>
                <w:rFonts w:ascii="仿宋_GB2312" w:hint="eastAsia"/>
                <w:sz w:val="28"/>
                <w:szCs w:val="28"/>
              </w:rPr>
              <w:t>2</w:t>
            </w:r>
          </w:p>
        </w:tc>
        <w:tc>
          <w:tcPr>
            <w:tcW w:w="5574" w:type="dxa"/>
            <w:vAlign w:val="center"/>
          </w:tcPr>
          <w:p w:rsidR="00A41B1E" w:rsidRDefault="00A41B1E">
            <w:pPr>
              <w:spacing w:line="400" w:lineRule="exact"/>
              <w:rPr>
                <w:sz w:val="28"/>
                <w:szCs w:val="28"/>
              </w:rPr>
            </w:pPr>
            <w:r>
              <w:rPr>
                <w:sz w:val="28"/>
                <w:szCs w:val="28"/>
              </w:rPr>
              <w:t>完成生态环境保护综合行政执法改革（</w:t>
            </w:r>
            <w:r>
              <w:rPr>
                <w:rFonts w:ascii="仿宋_GB2312"/>
                <w:sz w:val="28"/>
                <w:szCs w:val="28"/>
              </w:rPr>
              <w:t>2020</w:t>
            </w:r>
            <w:r>
              <w:rPr>
                <w:sz w:val="28"/>
                <w:szCs w:val="28"/>
              </w:rPr>
              <w:t>年）</w:t>
            </w:r>
          </w:p>
        </w:tc>
        <w:tc>
          <w:tcPr>
            <w:tcW w:w="2148" w:type="dxa"/>
            <w:vAlign w:val="center"/>
          </w:tcPr>
          <w:p w:rsidR="00A41B1E" w:rsidRDefault="00A41B1E">
            <w:pPr>
              <w:spacing w:line="400" w:lineRule="exact"/>
              <w:jc w:val="center"/>
              <w:rPr>
                <w:sz w:val="28"/>
                <w:szCs w:val="28"/>
              </w:rPr>
            </w:pPr>
            <w:r>
              <w:rPr>
                <w:sz w:val="28"/>
                <w:szCs w:val="28"/>
              </w:rPr>
              <w:t>市生态环境局</w:t>
            </w:r>
          </w:p>
          <w:p w:rsidR="00A41B1E" w:rsidRDefault="00A41B1E">
            <w:pPr>
              <w:spacing w:line="400" w:lineRule="exact"/>
              <w:jc w:val="center"/>
              <w:rPr>
                <w:sz w:val="28"/>
                <w:szCs w:val="28"/>
              </w:rPr>
            </w:pPr>
            <w:r>
              <w:rPr>
                <w:sz w:val="28"/>
                <w:szCs w:val="28"/>
              </w:rPr>
              <w:t>市委编办</w:t>
            </w:r>
          </w:p>
        </w:tc>
      </w:tr>
      <w:tr w:rsidR="00A41B1E" w:rsidTr="00333BD8">
        <w:trPr>
          <w:trHeight w:val="1423"/>
          <w:jc w:val="center"/>
        </w:trPr>
        <w:tc>
          <w:tcPr>
            <w:tcW w:w="492" w:type="dxa"/>
            <w:vMerge/>
            <w:vAlign w:val="center"/>
          </w:tcPr>
          <w:p w:rsidR="00A41B1E" w:rsidRDefault="00A41B1E">
            <w:pPr>
              <w:spacing w:line="520" w:lineRule="exact"/>
              <w:jc w:val="center"/>
              <w:rPr>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13</w:t>
            </w:r>
          </w:p>
        </w:tc>
        <w:tc>
          <w:tcPr>
            <w:tcW w:w="5574" w:type="dxa"/>
            <w:vAlign w:val="center"/>
          </w:tcPr>
          <w:p w:rsidR="00A41B1E" w:rsidRDefault="00A41B1E">
            <w:pPr>
              <w:spacing w:line="400" w:lineRule="exact"/>
              <w:rPr>
                <w:sz w:val="28"/>
                <w:szCs w:val="28"/>
              </w:rPr>
            </w:pPr>
            <w:r>
              <w:rPr>
                <w:sz w:val="28"/>
                <w:szCs w:val="28"/>
              </w:rPr>
              <w:t>制定推进生态环境综合执法队伍规范化建设的政策举措（</w:t>
            </w:r>
            <w:r>
              <w:rPr>
                <w:rFonts w:ascii="仿宋_GB2312"/>
                <w:sz w:val="28"/>
                <w:szCs w:val="28"/>
              </w:rPr>
              <w:t>2021</w:t>
            </w:r>
            <w:r>
              <w:rPr>
                <w:sz w:val="28"/>
                <w:szCs w:val="28"/>
              </w:rPr>
              <w:t>年）</w:t>
            </w:r>
          </w:p>
        </w:tc>
        <w:tc>
          <w:tcPr>
            <w:tcW w:w="2148" w:type="dxa"/>
            <w:vAlign w:val="center"/>
          </w:tcPr>
          <w:p w:rsidR="00151021" w:rsidRDefault="00A41B1E" w:rsidP="007225C0">
            <w:pPr>
              <w:spacing w:line="400" w:lineRule="exact"/>
              <w:jc w:val="center"/>
              <w:rPr>
                <w:sz w:val="28"/>
                <w:szCs w:val="28"/>
              </w:rPr>
            </w:pPr>
            <w:r>
              <w:rPr>
                <w:sz w:val="28"/>
                <w:szCs w:val="28"/>
              </w:rPr>
              <w:t>市生态环境</w:t>
            </w:r>
            <w:r w:rsidR="007225C0">
              <w:rPr>
                <w:rFonts w:hint="eastAsia"/>
                <w:sz w:val="28"/>
                <w:szCs w:val="28"/>
              </w:rPr>
              <w:t>局</w:t>
            </w:r>
          </w:p>
          <w:p w:rsidR="00151021" w:rsidRDefault="00A41B1E" w:rsidP="007225C0">
            <w:pPr>
              <w:spacing w:line="400" w:lineRule="exact"/>
              <w:jc w:val="center"/>
              <w:rPr>
                <w:sz w:val="28"/>
                <w:szCs w:val="28"/>
              </w:rPr>
            </w:pPr>
            <w:r>
              <w:rPr>
                <w:sz w:val="28"/>
                <w:szCs w:val="28"/>
              </w:rPr>
              <w:t>市</w:t>
            </w:r>
            <w:r w:rsidR="007225C0">
              <w:rPr>
                <w:sz w:val="28"/>
                <w:szCs w:val="28"/>
              </w:rPr>
              <w:t>委</w:t>
            </w:r>
            <w:r>
              <w:rPr>
                <w:sz w:val="28"/>
                <w:szCs w:val="28"/>
              </w:rPr>
              <w:t>编办</w:t>
            </w:r>
          </w:p>
          <w:p w:rsidR="00151021" w:rsidRDefault="00A41B1E" w:rsidP="007225C0">
            <w:pPr>
              <w:spacing w:line="400" w:lineRule="exact"/>
              <w:jc w:val="center"/>
              <w:rPr>
                <w:sz w:val="28"/>
                <w:szCs w:val="28"/>
              </w:rPr>
            </w:pPr>
            <w:r>
              <w:rPr>
                <w:sz w:val="28"/>
                <w:szCs w:val="28"/>
              </w:rPr>
              <w:t>市</w:t>
            </w:r>
            <w:r>
              <w:rPr>
                <w:rFonts w:hint="eastAsia"/>
                <w:sz w:val="28"/>
                <w:szCs w:val="28"/>
              </w:rPr>
              <w:t>人力社保</w:t>
            </w:r>
            <w:r>
              <w:rPr>
                <w:sz w:val="28"/>
                <w:szCs w:val="28"/>
              </w:rPr>
              <w:t>局</w:t>
            </w:r>
          </w:p>
          <w:p w:rsidR="00A41B1E" w:rsidRDefault="00A41B1E" w:rsidP="007225C0">
            <w:pPr>
              <w:spacing w:line="400" w:lineRule="exact"/>
              <w:jc w:val="center"/>
              <w:rPr>
                <w:sz w:val="28"/>
                <w:szCs w:val="28"/>
              </w:rPr>
            </w:pPr>
            <w:r>
              <w:rPr>
                <w:sz w:val="28"/>
                <w:szCs w:val="28"/>
              </w:rPr>
              <w:t>市财政局</w:t>
            </w:r>
          </w:p>
        </w:tc>
      </w:tr>
      <w:tr w:rsidR="00A41B1E" w:rsidTr="00333BD8">
        <w:trPr>
          <w:trHeight w:val="935"/>
          <w:jc w:val="center"/>
        </w:trPr>
        <w:tc>
          <w:tcPr>
            <w:tcW w:w="492" w:type="dxa"/>
            <w:vMerge/>
            <w:vAlign w:val="center"/>
          </w:tcPr>
          <w:p w:rsidR="00A41B1E" w:rsidRDefault="00A41B1E">
            <w:pPr>
              <w:spacing w:line="520" w:lineRule="exact"/>
              <w:jc w:val="center"/>
              <w:rPr>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14</w:t>
            </w:r>
          </w:p>
        </w:tc>
        <w:tc>
          <w:tcPr>
            <w:tcW w:w="5574" w:type="dxa"/>
            <w:vAlign w:val="center"/>
          </w:tcPr>
          <w:p w:rsidR="00A41B1E" w:rsidRDefault="00A41B1E">
            <w:pPr>
              <w:spacing w:line="400" w:lineRule="exact"/>
              <w:rPr>
                <w:sz w:val="28"/>
                <w:szCs w:val="28"/>
              </w:rPr>
            </w:pPr>
            <w:r>
              <w:rPr>
                <w:rFonts w:hint="eastAsia"/>
                <w:sz w:val="28"/>
                <w:szCs w:val="28"/>
              </w:rPr>
              <w:t>协同</w:t>
            </w:r>
            <w:r>
              <w:rPr>
                <w:sz w:val="28"/>
                <w:szCs w:val="28"/>
              </w:rPr>
              <w:t>推进生态环境保护综合协同管理平台建设（</w:t>
            </w:r>
            <w:r>
              <w:rPr>
                <w:rFonts w:ascii="仿宋_GB2312"/>
                <w:sz w:val="28"/>
                <w:szCs w:val="28"/>
              </w:rPr>
              <w:t>2020</w:t>
            </w:r>
            <w:r>
              <w:rPr>
                <w:sz w:val="28"/>
                <w:szCs w:val="28"/>
              </w:rPr>
              <w:t>年）</w:t>
            </w:r>
          </w:p>
        </w:tc>
        <w:tc>
          <w:tcPr>
            <w:tcW w:w="2148" w:type="dxa"/>
            <w:vAlign w:val="center"/>
          </w:tcPr>
          <w:p w:rsidR="00A41B1E" w:rsidRDefault="00A41B1E">
            <w:pPr>
              <w:spacing w:line="400" w:lineRule="exact"/>
              <w:jc w:val="center"/>
              <w:rPr>
                <w:sz w:val="28"/>
                <w:szCs w:val="28"/>
              </w:rPr>
            </w:pPr>
            <w:r>
              <w:rPr>
                <w:sz w:val="28"/>
                <w:szCs w:val="28"/>
              </w:rPr>
              <w:t>市生态环境局</w:t>
            </w:r>
          </w:p>
        </w:tc>
      </w:tr>
      <w:tr w:rsidR="00A41B1E" w:rsidTr="00333BD8">
        <w:trPr>
          <w:trHeight w:val="770"/>
          <w:jc w:val="center"/>
        </w:trPr>
        <w:tc>
          <w:tcPr>
            <w:tcW w:w="492" w:type="dxa"/>
            <w:vMerge/>
            <w:vAlign w:val="center"/>
          </w:tcPr>
          <w:p w:rsidR="00A41B1E" w:rsidRDefault="00A41B1E">
            <w:pPr>
              <w:spacing w:line="520" w:lineRule="exact"/>
              <w:jc w:val="center"/>
              <w:rPr>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15</w:t>
            </w:r>
          </w:p>
        </w:tc>
        <w:tc>
          <w:tcPr>
            <w:tcW w:w="5574" w:type="dxa"/>
            <w:vAlign w:val="center"/>
          </w:tcPr>
          <w:p w:rsidR="00A41B1E" w:rsidRDefault="00A41B1E">
            <w:pPr>
              <w:spacing w:line="400" w:lineRule="exact"/>
              <w:rPr>
                <w:sz w:val="28"/>
                <w:szCs w:val="28"/>
              </w:rPr>
            </w:pPr>
            <w:r>
              <w:rPr>
                <w:sz w:val="28"/>
                <w:szCs w:val="28"/>
              </w:rPr>
              <w:t>制定</w:t>
            </w:r>
            <w:r>
              <w:rPr>
                <w:rFonts w:ascii="仿宋_GB2312" w:hint="eastAsia"/>
                <w:sz w:val="28"/>
                <w:szCs w:val="28"/>
              </w:rPr>
              <w:t>“生态环境大学堂”培训</w:t>
            </w:r>
            <w:r>
              <w:rPr>
                <w:sz w:val="28"/>
                <w:szCs w:val="28"/>
              </w:rPr>
              <w:t>制度</w:t>
            </w:r>
            <w:r>
              <w:rPr>
                <w:rFonts w:hint="eastAsia"/>
                <w:sz w:val="28"/>
                <w:szCs w:val="28"/>
              </w:rPr>
              <w:t>（</w:t>
            </w:r>
            <w:r>
              <w:rPr>
                <w:rFonts w:ascii="仿宋_GB2312" w:hint="eastAsia"/>
                <w:sz w:val="28"/>
                <w:szCs w:val="28"/>
              </w:rPr>
              <w:t>2021</w:t>
            </w:r>
            <w:r>
              <w:rPr>
                <w:rFonts w:hint="eastAsia"/>
                <w:sz w:val="28"/>
                <w:szCs w:val="28"/>
              </w:rPr>
              <w:t>年）</w:t>
            </w:r>
          </w:p>
        </w:tc>
        <w:tc>
          <w:tcPr>
            <w:tcW w:w="2148" w:type="dxa"/>
            <w:vAlign w:val="center"/>
          </w:tcPr>
          <w:p w:rsidR="00A41B1E" w:rsidRDefault="00A41B1E">
            <w:pPr>
              <w:spacing w:line="400" w:lineRule="exact"/>
              <w:jc w:val="center"/>
              <w:rPr>
                <w:sz w:val="28"/>
                <w:szCs w:val="28"/>
              </w:rPr>
            </w:pPr>
            <w:r>
              <w:rPr>
                <w:sz w:val="28"/>
                <w:szCs w:val="28"/>
              </w:rPr>
              <w:t>市生态环境局</w:t>
            </w:r>
          </w:p>
        </w:tc>
      </w:tr>
      <w:tr w:rsidR="00A41B1E" w:rsidTr="00333BD8">
        <w:trPr>
          <w:trHeight w:val="977"/>
          <w:jc w:val="center"/>
        </w:trPr>
        <w:tc>
          <w:tcPr>
            <w:tcW w:w="492" w:type="dxa"/>
            <w:vMerge/>
            <w:vAlign w:val="center"/>
          </w:tcPr>
          <w:p w:rsidR="00A41B1E" w:rsidRDefault="00A41B1E">
            <w:pPr>
              <w:spacing w:line="520" w:lineRule="exact"/>
              <w:jc w:val="center"/>
              <w:rPr>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16</w:t>
            </w:r>
          </w:p>
        </w:tc>
        <w:tc>
          <w:tcPr>
            <w:tcW w:w="5574" w:type="dxa"/>
            <w:vAlign w:val="center"/>
          </w:tcPr>
          <w:p w:rsidR="00A41B1E" w:rsidRDefault="00A41B1E">
            <w:pPr>
              <w:spacing w:line="400" w:lineRule="exact"/>
              <w:rPr>
                <w:sz w:val="28"/>
                <w:szCs w:val="28"/>
              </w:rPr>
            </w:pPr>
            <w:r>
              <w:rPr>
                <w:sz w:val="28"/>
                <w:szCs w:val="28"/>
              </w:rPr>
              <w:t>研究</w:t>
            </w:r>
            <w:r>
              <w:rPr>
                <w:rFonts w:hint="eastAsia"/>
                <w:sz w:val="28"/>
                <w:szCs w:val="28"/>
              </w:rPr>
              <w:t>制定</w:t>
            </w:r>
            <w:r>
              <w:rPr>
                <w:sz w:val="28"/>
                <w:szCs w:val="28"/>
              </w:rPr>
              <w:t>生态环境损害赔偿与公益诉讼衔接机制（</w:t>
            </w:r>
            <w:r>
              <w:rPr>
                <w:rFonts w:ascii="仿宋_GB2312"/>
                <w:sz w:val="28"/>
                <w:szCs w:val="28"/>
              </w:rPr>
              <w:t>202</w:t>
            </w:r>
            <w:r>
              <w:rPr>
                <w:rFonts w:ascii="仿宋_GB2312" w:hint="eastAsia"/>
                <w:sz w:val="28"/>
                <w:szCs w:val="28"/>
              </w:rPr>
              <w:t>1</w:t>
            </w:r>
            <w:r>
              <w:rPr>
                <w:sz w:val="28"/>
                <w:szCs w:val="28"/>
              </w:rPr>
              <w:t>年）</w:t>
            </w:r>
          </w:p>
        </w:tc>
        <w:tc>
          <w:tcPr>
            <w:tcW w:w="2148" w:type="dxa"/>
            <w:vAlign w:val="center"/>
          </w:tcPr>
          <w:p w:rsidR="00151021" w:rsidRDefault="00A41B1E">
            <w:pPr>
              <w:spacing w:line="400" w:lineRule="exact"/>
              <w:jc w:val="center"/>
              <w:rPr>
                <w:sz w:val="28"/>
                <w:szCs w:val="28"/>
              </w:rPr>
            </w:pPr>
            <w:r>
              <w:rPr>
                <w:sz w:val="28"/>
                <w:szCs w:val="28"/>
              </w:rPr>
              <w:t>市检察院</w:t>
            </w:r>
          </w:p>
          <w:p w:rsidR="00A41B1E" w:rsidRDefault="00A41B1E">
            <w:pPr>
              <w:spacing w:line="400" w:lineRule="exact"/>
              <w:jc w:val="center"/>
              <w:rPr>
                <w:sz w:val="28"/>
                <w:szCs w:val="28"/>
              </w:rPr>
            </w:pPr>
            <w:r>
              <w:rPr>
                <w:sz w:val="28"/>
                <w:szCs w:val="28"/>
              </w:rPr>
              <w:t>市生态环境局</w:t>
            </w:r>
          </w:p>
        </w:tc>
      </w:tr>
      <w:tr w:rsidR="00A41B1E" w:rsidTr="00333BD8">
        <w:trPr>
          <w:trHeight w:val="842"/>
          <w:jc w:val="center"/>
        </w:trPr>
        <w:tc>
          <w:tcPr>
            <w:tcW w:w="492" w:type="dxa"/>
            <w:vMerge/>
            <w:vAlign w:val="center"/>
          </w:tcPr>
          <w:p w:rsidR="00A41B1E" w:rsidRDefault="00A41B1E">
            <w:pPr>
              <w:spacing w:line="560" w:lineRule="exact"/>
              <w:jc w:val="center"/>
              <w:rPr>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17</w:t>
            </w:r>
          </w:p>
        </w:tc>
        <w:tc>
          <w:tcPr>
            <w:tcW w:w="5574" w:type="dxa"/>
            <w:vAlign w:val="center"/>
          </w:tcPr>
          <w:p w:rsidR="00A41B1E" w:rsidRDefault="00A41B1E">
            <w:pPr>
              <w:spacing w:line="400" w:lineRule="exact"/>
              <w:rPr>
                <w:sz w:val="28"/>
                <w:szCs w:val="28"/>
              </w:rPr>
            </w:pPr>
            <w:r>
              <w:rPr>
                <w:sz w:val="28"/>
                <w:szCs w:val="28"/>
              </w:rPr>
              <w:t>细化完善生态环境保护综合行政执法事项指导目录（</w:t>
            </w:r>
            <w:r>
              <w:rPr>
                <w:rFonts w:ascii="仿宋_GB2312"/>
                <w:sz w:val="28"/>
                <w:szCs w:val="28"/>
              </w:rPr>
              <w:t>202</w:t>
            </w:r>
            <w:r>
              <w:rPr>
                <w:rFonts w:ascii="仿宋_GB2312" w:hint="eastAsia"/>
                <w:sz w:val="28"/>
                <w:szCs w:val="28"/>
              </w:rPr>
              <w:t>1</w:t>
            </w:r>
            <w:r>
              <w:rPr>
                <w:sz w:val="28"/>
                <w:szCs w:val="28"/>
              </w:rPr>
              <w:t>年）</w:t>
            </w:r>
          </w:p>
        </w:tc>
        <w:tc>
          <w:tcPr>
            <w:tcW w:w="2148" w:type="dxa"/>
            <w:vAlign w:val="center"/>
          </w:tcPr>
          <w:p w:rsidR="00151021" w:rsidRDefault="00A41B1E">
            <w:pPr>
              <w:spacing w:line="400" w:lineRule="exact"/>
              <w:jc w:val="center"/>
              <w:rPr>
                <w:sz w:val="28"/>
                <w:szCs w:val="28"/>
              </w:rPr>
            </w:pPr>
            <w:r>
              <w:rPr>
                <w:sz w:val="28"/>
                <w:szCs w:val="28"/>
              </w:rPr>
              <w:t>市司法局</w:t>
            </w:r>
          </w:p>
          <w:p w:rsidR="00A41B1E" w:rsidRDefault="00A41B1E">
            <w:pPr>
              <w:spacing w:line="400" w:lineRule="exact"/>
              <w:jc w:val="center"/>
              <w:rPr>
                <w:sz w:val="28"/>
                <w:szCs w:val="28"/>
              </w:rPr>
            </w:pPr>
            <w:r>
              <w:rPr>
                <w:sz w:val="28"/>
                <w:szCs w:val="28"/>
              </w:rPr>
              <w:t>市生态环境局</w:t>
            </w:r>
          </w:p>
        </w:tc>
      </w:tr>
      <w:tr w:rsidR="00A41B1E" w:rsidTr="00333BD8">
        <w:trPr>
          <w:trHeight w:val="841"/>
          <w:jc w:val="center"/>
        </w:trPr>
        <w:tc>
          <w:tcPr>
            <w:tcW w:w="492" w:type="dxa"/>
            <w:vMerge/>
            <w:vAlign w:val="center"/>
          </w:tcPr>
          <w:p w:rsidR="00A41B1E" w:rsidRDefault="00A41B1E">
            <w:pPr>
              <w:spacing w:line="560" w:lineRule="exact"/>
              <w:jc w:val="center"/>
              <w:rPr>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18</w:t>
            </w:r>
          </w:p>
        </w:tc>
        <w:tc>
          <w:tcPr>
            <w:tcW w:w="5574" w:type="dxa"/>
            <w:vAlign w:val="center"/>
          </w:tcPr>
          <w:p w:rsidR="00A41B1E" w:rsidRDefault="00A41B1E">
            <w:pPr>
              <w:spacing w:line="400" w:lineRule="exact"/>
              <w:rPr>
                <w:sz w:val="28"/>
                <w:szCs w:val="28"/>
              </w:rPr>
            </w:pPr>
            <w:r>
              <w:rPr>
                <w:sz w:val="28"/>
                <w:szCs w:val="28"/>
              </w:rPr>
              <w:t>持续开展蓝天、碧水、清废、净土等生态环境专项执法行动</w:t>
            </w:r>
            <w:r>
              <w:rPr>
                <w:rFonts w:hint="eastAsia"/>
                <w:sz w:val="28"/>
                <w:szCs w:val="28"/>
              </w:rPr>
              <w:t>（</w:t>
            </w:r>
            <w:r>
              <w:rPr>
                <w:rFonts w:ascii="仿宋_GB2312"/>
                <w:sz w:val="28"/>
                <w:szCs w:val="28"/>
              </w:rPr>
              <w:t>2020</w:t>
            </w:r>
            <w:r w:rsidR="00151021">
              <w:rPr>
                <w:rFonts w:ascii="仿宋_GB2312" w:hint="eastAsia"/>
                <w:sz w:val="28"/>
                <w:szCs w:val="28"/>
              </w:rPr>
              <w:t>－</w:t>
            </w:r>
            <w:r>
              <w:rPr>
                <w:rFonts w:ascii="仿宋_GB2312"/>
                <w:sz w:val="28"/>
                <w:szCs w:val="28"/>
              </w:rPr>
              <w:t>2022</w:t>
            </w:r>
            <w:r>
              <w:rPr>
                <w:sz w:val="28"/>
                <w:szCs w:val="28"/>
              </w:rPr>
              <w:t>年）</w:t>
            </w:r>
          </w:p>
        </w:tc>
        <w:tc>
          <w:tcPr>
            <w:tcW w:w="2148" w:type="dxa"/>
            <w:vAlign w:val="center"/>
          </w:tcPr>
          <w:p w:rsidR="00A41B1E" w:rsidRDefault="00A41B1E">
            <w:pPr>
              <w:spacing w:line="400" w:lineRule="exact"/>
              <w:jc w:val="center"/>
              <w:rPr>
                <w:sz w:val="28"/>
                <w:szCs w:val="28"/>
              </w:rPr>
            </w:pPr>
            <w:r>
              <w:rPr>
                <w:sz w:val="28"/>
                <w:szCs w:val="28"/>
              </w:rPr>
              <w:t>市生态环境局</w:t>
            </w:r>
          </w:p>
        </w:tc>
      </w:tr>
      <w:tr w:rsidR="00A41B1E" w:rsidTr="00333BD8">
        <w:trPr>
          <w:trHeight w:val="891"/>
          <w:jc w:val="center"/>
        </w:trPr>
        <w:tc>
          <w:tcPr>
            <w:tcW w:w="492" w:type="dxa"/>
            <w:vMerge/>
            <w:vAlign w:val="center"/>
          </w:tcPr>
          <w:p w:rsidR="00A41B1E" w:rsidRDefault="00A41B1E">
            <w:pPr>
              <w:spacing w:line="560" w:lineRule="exact"/>
              <w:jc w:val="center"/>
              <w:rPr>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19</w:t>
            </w:r>
          </w:p>
        </w:tc>
        <w:tc>
          <w:tcPr>
            <w:tcW w:w="5574" w:type="dxa"/>
            <w:vAlign w:val="center"/>
          </w:tcPr>
          <w:p w:rsidR="00A41B1E" w:rsidRDefault="00A41B1E">
            <w:pPr>
              <w:spacing w:line="400" w:lineRule="exact"/>
              <w:rPr>
                <w:sz w:val="28"/>
                <w:szCs w:val="28"/>
              </w:rPr>
            </w:pPr>
            <w:r>
              <w:rPr>
                <w:sz w:val="28"/>
                <w:szCs w:val="28"/>
              </w:rPr>
              <w:t>建立健全生态环境问题发现线索移送机制（</w:t>
            </w:r>
            <w:r>
              <w:rPr>
                <w:rFonts w:ascii="仿宋_GB2312"/>
                <w:sz w:val="28"/>
                <w:szCs w:val="28"/>
              </w:rPr>
              <w:t>2020</w:t>
            </w:r>
            <w:r w:rsidR="00151021">
              <w:rPr>
                <w:rFonts w:ascii="仿宋_GB2312" w:hint="eastAsia"/>
                <w:sz w:val="28"/>
                <w:szCs w:val="28"/>
              </w:rPr>
              <w:t>－</w:t>
            </w:r>
            <w:r>
              <w:rPr>
                <w:rFonts w:ascii="仿宋_GB2312"/>
                <w:sz w:val="28"/>
                <w:szCs w:val="28"/>
              </w:rPr>
              <w:t>2021</w:t>
            </w:r>
            <w:r>
              <w:rPr>
                <w:sz w:val="28"/>
                <w:szCs w:val="28"/>
              </w:rPr>
              <w:t>年）</w:t>
            </w:r>
          </w:p>
        </w:tc>
        <w:tc>
          <w:tcPr>
            <w:tcW w:w="2148" w:type="dxa"/>
            <w:vAlign w:val="center"/>
          </w:tcPr>
          <w:p w:rsidR="00A41B1E" w:rsidRDefault="00A41B1E">
            <w:pPr>
              <w:spacing w:line="400" w:lineRule="exact"/>
              <w:jc w:val="center"/>
              <w:rPr>
                <w:sz w:val="28"/>
                <w:szCs w:val="28"/>
              </w:rPr>
            </w:pPr>
            <w:r>
              <w:rPr>
                <w:sz w:val="28"/>
                <w:szCs w:val="28"/>
              </w:rPr>
              <w:t>市生态环境局</w:t>
            </w:r>
          </w:p>
        </w:tc>
      </w:tr>
      <w:tr w:rsidR="00A41B1E" w:rsidTr="00333BD8">
        <w:trPr>
          <w:trHeight w:val="1201"/>
          <w:jc w:val="center"/>
        </w:trPr>
        <w:tc>
          <w:tcPr>
            <w:tcW w:w="492" w:type="dxa"/>
            <w:vMerge/>
            <w:vAlign w:val="center"/>
          </w:tcPr>
          <w:p w:rsidR="00A41B1E" w:rsidRDefault="00A41B1E">
            <w:pPr>
              <w:spacing w:line="560" w:lineRule="exact"/>
              <w:jc w:val="center"/>
              <w:rPr>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sz w:val="28"/>
                <w:szCs w:val="28"/>
              </w:rPr>
              <w:t>2</w:t>
            </w:r>
            <w:r>
              <w:rPr>
                <w:rFonts w:ascii="仿宋_GB2312" w:hint="eastAsia"/>
                <w:sz w:val="28"/>
                <w:szCs w:val="28"/>
              </w:rPr>
              <w:t>0</w:t>
            </w:r>
          </w:p>
        </w:tc>
        <w:tc>
          <w:tcPr>
            <w:tcW w:w="5574" w:type="dxa"/>
            <w:vAlign w:val="center"/>
          </w:tcPr>
          <w:p w:rsidR="00A41B1E" w:rsidRDefault="00A41B1E">
            <w:pPr>
              <w:spacing w:line="400" w:lineRule="exact"/>
              <w:rPr>
                <w:sz w:val="28"/>
                <w:szCs w:val="28"/>
              </w:rPr>
            </w:pPr>
            <w:r>
              <w:rPr>
                <w:sz w:val="28"/>
                <w:szCs w:val="28"/>
              </w:rPr>
              <w:t>建</w:t>
            </w:r>
            <w:r>
              <w:rPr>
                <w:rFonts w:ascii="仿宋_GB2312" w:hint="eastAsia"/>
                <w:sz w:val="28"/>
                <w:szCs w:val="28"/>
              </w:rPr>
              <w:t>立“恢复性司法实践+社会化综合治理”审</w:t>
            </w:r>
            <w:r>
              <w:rPr>
                <w:sz w:val="28"/>
                <w:szCs w:val="28"/>
              </w:rPr>
              <w:t>判结果执行机制（</w:t>
            </w:r>
            <w:r>
              <w:rPr>
                <w:rFonts w:ascii="仿宋_GB2312"/>
                <w:sz w:val="28"/>
                <w:szCs w:val="28"/>
              </w:rPr>
              <w:t>2021</w:t>
            </w:r>
            <w:r>
              <w:rPr>
                <w:sz w:val="28"/>
                <w:szCs w:val="28"/>
              </w:rPr>
              <w:t>年）</w:t>
            </w:r>
          </w:p>
        </w:tc>
        <w:tc>
          <w:tcPr>
            <w:tcW w:w="2148" w:type="dxa"/>
            <w:vAlign w:val="center"/>
          </w:tcPr>
          <w:p w:rsidR="00A41B1E" w:rsidRDefault="00A41B1E">
            <w:pPr>
              <w:spacing w:line="400" w:lineRule="exact"/>
              <w:jc w:val="center"/>
              <w:rPr>
                <w:sz w:val="28"/>
                <w:szCs w:val="28"/>
              </w:rPr>
            </w:pPr>
            <w:r>
              <w:rPr>
                <w:sz w:val="28"/>
                <w:szCs w:val="28"/>
              </w:rPr>
              <w:t>市法院</w:t>
            </w:r>
          </w:p>
        </w:tc>
      </w:tr>
      <w:tr w:rsidR="00A41B1E">
        <w:trPr>
          <w:trHeight w:val="1219"/>
          <w:jc w:val="center"/>
        </w:trPr>
        <w:tc>
          <w:tcPr>
            <w:tcW w:w="492" w:type="dxa"/>
            <w:vMerge w:val="restart"/>
            <w:vAlign w:val="center"/>
          </w:tcPr>
          <w:p w:rsidR="00A41B1E" w:rsidRPr="00AD4619" w:rsidRDefault="00151021">
            <w:pPr>
              <w:spacing w:line="560" w:lineRule="exact"/>
              <w:jc w:val="center"/>
              <w:rPr>
                <w:rFonts w:ascii="仿宋_GB2312"/>
                <w:sz w:val="28"/>
                <w:szCs w:val="28"/>
              </w:rPr>
            </w:pPr>
            <w:r>
              <w:rPr>
                <w:rFonts w:ascii="仿宋_GB2312" w:hint="eastAsia"/>
                <w:sz w:val="28"/>
                <w:szCs w:val="28"/>
              </w:rPr>
              <w:lastRenderedPageBreak/>
              <w:t>五</w:t>
            </w:r>
          </w:p>
        </w:tc>
        <w:tc>
          <w:tcPr>
            <w:tcW w:w="1020" w:type="dxa"/>
            <w:vMerge w:val="restart"/>
            <w:vAlign w:val="center"/>
          </w:tcPr>
          <w:p w:rsidR="00A41B1E" w:rsidRDefault="00A41B1E">
            <w:pPr>
              <w:spacing w:line="400" w:lineRule="exact"/>
              <w:jc w:val="center"/>
              <w:rPr>
                <w:bCs/>
                <w:sz w:val="28"/>
                <w:szCs w:val="28"/>
              </w:rPr>
            </w:pPr>
            <w:r>
              <w:rPr>
                <w:rFonts w:hint="eastAsia"/>
                <w:bCs/>
                <w:sz w:val="28"/>
                <w:szCs w:val="28"/>
              </w:rPr>
              <w:t>健全生态环境治理风险防控体系</w:t>
            </w: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21</w:t>
            </w:r>
          </w:p>
        </w:tc>
        <w:tc>
          <w:tcPr>
            <w:tcW w:w="5574" w:type="dxa"/>
            <w:vAlign w:val="center"/>
          </w:tcPr>
          <w:p w:rsidR="00A41B1E" w:rsidRDefault="00A41B1E">
            <w:pPr>
              <w:spacing w:line="400" w:lineRule="exact"/>
              <w:rPr>
                <w:sz w:val="28"/>
                <w:szCs w:val="28"/>
              </w:rPr>
            </w:pPr>
            <w:r>
              <w:rPr>
                <w:sz w:val="28"/>
                <w:szCs w:val="28"/>
              </w:rPr>
              <w:t>完善全市生态环境应急预案（</w:t>
            </w:r>
            <w:r>
              <w:rPr>
                <w:rFonts w:ascii="仿宋_GB2312"/>
                <w:sz w:val="28"/>
                <w:szCs w:val="28"/>
              </w:rPr>
              <w:t>202</w:t>
            </w:r>
            <w:r>
              <w:rPr>
                <w:rFonts w:ascii="仿宋_GB2312" w:hint="eastAsia"/>
                <w:sz w:val="28"/>
                <w:szCs w:val="28"/>
              </w:rPr>
              <w:t>1</w:t>
            </w:r>
            <w:r>
              <w:rPr>
                <w:sz w:val="28"/>
                <w:szCs w:val="28"/>
              </w:rPr>
              <w:t>年）</w:t>
            </w:r>
          </w:p>
        </w:tc>
        <w:tc>
          <w:tcPr>
            <w:tcW w:w="2148" w:type="dxa"/>
            <w:vAlign w:val="center"/>
          </w:tcPr>
          <w:p w:rsidR="00A41B1E" w:rsidRDefault="00A41B1E">
            <w:pPr>
              <w:spacing w:line="400" w:lineRule="exact"/>
              <w:jc w:val="center"/>
              <w:rPr>
                <w:sz w:val="28"/>
                <w:szCs w:val="28"/>
              </w:rPr>
            </w:pPr>
            <w:r>
              <w:rPr>
                <w:sz w:val="28"/>
                <w:szCs w:val="28"/>
              </w:rPr>
              <w:t>市生态环境局</w:t>
            </w:r>
          </w:p>
        </w:tc>
      </w:tr>
      <w:tr w:rsidR="00A41B1E">
        <w:trPr>
          <w:trHeight w:val="1075"/>
          <w:jc w:val="center"/>
        </w:trPr>
        <w:tc>
          <w:tcPr>
            <w:tcW w:w="492" w:type="dxa"/>
            <w:vMerge/>
            <w:vAlign w:val="center"/>
          </w:tcPr>
          <w:p w:rsidR="00A41B1E" w:rsidRDefault="00A41B1E">
            <w:pPr>
              <w:spacing w:line="560" w:lineRule="exact"/>
              <w:jc w:val="center"/>
              <w:rPr>
                <w:sz w:val="28"/>
                <w:szCs w:val="28"/>
              </w:rPr>
            </w:pPr>
          </w:p>
        </w:tc>
        <w:tc>
          <w:tcPr>
            <w:tcW w:w="1020" w:type="dxa"/>
            <w:vMerge/>
            <w:vAlign w:val="center"/>
          </w:tcPr>
          <w:p w:rsidR="00A41B1E" w:rsidRDefault="00A41B1E">
            <w:pPr>
              <w:spacing w:line="400" w:lineRule="exact"/>
              <w:jc w:val="center"/>
              <w:rPr>
                <w:bCs/>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22</w:t>
            </w:r>
          </w:p>
        </w:tc>
        <w:tc>
          <w:tcPr>
            <w:tcW w:w="5574" w:type="dxa"/>
            <w:vAlign w:val="center"/>
          </w:tcPr>
          <w:p w:rsidR="00A41B1E" w:rsidRDefault="00A41B1E">
            <w:pPr>
              <w:spacing w:line="400" w:lineRule="exact"/>
              <w:rPr>
                <w:sz w:val="28"/>
                <w:szCs w:val="28"/>
              </w:rPr>
            </w:pPr>
            <w:r>
              <w:rPr>
                <w:sz w:val="28"/>
                <w:szCs w:val="28"/>
              </w:rPr>
              <w:t>建立健全跨部门、跨区域环境应急协调联动机制（</w:t>
            </w:r>
            <w:r>
              <w:rPr>
                <w:rFonts w:ascii="仿宋_GB2312"/>
                <w:sz w:val="28"/>
                <w:szCs w:val="28"/>
              </w:rPr>
              <w:t>2021</w:t>
            </w:r>
            <w:r>
              <w:rPr>
                <w:sz w:val="28"/>
                <w:szCs w:val="28"/>
              </w:rPr>
              <w:t>年）</w:t>
            </w:r>
          </w:p>
        </w:tc>
        <w:tc>
          <w:tcPr>
            <w:tcW w:w="2148" w:type="dxa"/>
            <w:vAlign w:val="center"/>
          </w:tcPr>
          <w:p w:rsidR="00151021" w:rsidRDefault="00A41B1E" w:rsidP="00333BD8">
            <w:pPr>
              <w:spacing w:line="400" w:lineRule="exact"/>
              <w:jc w:val="center"/>
              <w:rPr>
                <w:sz w:val="28"/>
                <w:szCs w:val="28"/>
              </w:rPr>
            </w:pPr>
            <w:r>
              <w:rPr>
                <w:sz w:val="28"/>
                <w:szCs w:val="28"/>
              </w:rPr>
              <w:t>市应急管理局</w:t>
            </w:r>
          </w:p>
          <w:p w:rsidR="00A41B1E" w:rsidRDefault="00A41B1E" w:rsidP="00333BD8">
            <w:pPr>
              <w:spacing w:line="400" w:lineRule="exact"/>
              <w:jc w:val="center"/>
              <w:rPr>
                <w:sz w:val="28"/>
                <w:szCs w:val="28"/>
              </w:rPr>
            </w:pPr>
            <w:r>
              <w:rPr>
                <w:sz w:val="28"/>
                <w:szCs w:val="28"/>
              </w:rPr>
              <w:t>市生态环境局</w:t>
            </w:r>
          </w:p>
        </w:tc>
      </w:tr>
      <w:tr w:rsidR="00A41B1E">
        <w:trPr>
          <w:trHeight w:val="1121"/>
          <w:jc w:val="center"/>
        </w:trPr>
        <w:tc>
          <w:tcPr>
            <w:tcW w:w="492" w:type="dxa"/>
            <w:vMerge w:val="restart"/>
            <w:vAlign w:val="center"/>
          </w:tcPr>
          <w:p w:rsidR="00A41B1E" w:rsidRDefault="00151021" w:rsidP="00AD4619">
            <w:pPr>
              <w:spacing w:line="560" w:lineRule="exact"/>
              <w:jc w:val="center"/>
              <w:rPr>
                <w:sz w:val="28"/>
                <w:szCs w:val="28"/>
              </w:rPr>
            </w:pPr>
            <w:r>
              <w:rPr>
                <w:rFonts w:ascii="仿宋_GB2312" w:hint="eastAsia"/>
                <w:sz w:val="28"/>
                <w:szCs w:val="28"/>
              </w:rPr>
              <w:t>六</w:t>
            </w:r>
          </w:p>
        </w:tc>
        <w:tc>
          <w:tcPr>
            <w:tcW w:w="1020" w:type="dxa"/>
            <w:vMerge w:val="restart"/>
            <w:vAlign w:val="center"/>
          </w:tcPr>
          <w:p w:rsidR="00A41B1E" w:rsidRDefault="00A41B1E">
            <w:pPr>
              <w:spacing w:line="400" w:lineRule="exact"/>
              <w:jc w:val="center"/>
              <w:rPr>
                <w:bCs/>
                <w:sz w:val="28"/>
                <w:szCs w:val="28"/>
              </w:rPr>
            </w:pPr>
            <w:r>
              <w:rPr>
                <w:rFonts w:hint="eastAsia"/>
                <w:bCs/>
                <w:sz w:val="28"/>
                <w:szCs w:val="28"/>
              </w:rPr>
              <w:t>健全生态环境治理市场体系</w:t>
            </w: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23</w:t>
            </w:r>
          </w:p>
        </w:tc>
        <w:tc>
          <w:tcPr>
            <w:tcW w:w="5574" w:type="dxa"/>
            <w:vAlign w:val="center"/>
          </w:tcPr>
          <w:p w:rsidR="00A41B1E" w:rsidRDefault="00A41B1E">
            <w:pPr>
              <w:spacing w:line="400" w:lineRule="exact"/>
              <w:rPr>
                <w:sz w:val="28"/>
                <w:szCs w:val="28"/>
              </w:rPr>
            </w:pPr>
            <w:r>
              <w:rPr>
                <w:sz w:val="28"/>
                <w:szCs w:val="28"/>
              </w:rPr>
              <w:t>研究制定推进环境第三方治理的意见（</w:t>
            </w:r>
            <w:r>
              <w:rPr>
                <w:rFonts w:ascii="仿宋_GB2312"/>
                <w:sz w:val="28"/>
                <w:szCs w:val="28"/>
              </w:rPr>
              <w:t>2022</w:t>
            </w:r>
            <w:r>
              <w:rPr>
                <w:sz w:val="28"/>
                <w:szCs w:val="28"/>
              </w:rPr>
              <w:t>年）</w:t>
            </w:r>
          </w:p>
        </w:tc>
        <w:tc>
          <w:tcPr>
            <w:tcW w:w="2148" w:type="dxa"/>
            <w:vAlign w:val="center"/>
          </w:tcPr>
          <w:p w:rsidR="00151021" w:rsidRDefault="00A41B1E">
            <w:pPr>
              <w:spacing w:line="400" w:lineRule="exact"/>
              <w:jc w:val="center"/>
              <w:rPr>
                <w:sz w:val="28"/>
                <w:szCs w:val="28"/>
              </w:rPr>
            </w:pPr>
            <w:r>
              <w:rPr>
                <w:sz w:val="28"/>
                <w:szCs w:val="28"/>
              </w:rPr>
              <w:t>市发改</w:t>
            </w:r>
            <w:r w:rsidR="00151021">
              <w:rPr>
                <w:rFonts w:hint="eastAsia"/>
                <w:sz w:val="28"/>
                <w:szCs w:val="28"/>
              </w:rPr>
              <w:t>委</w:t>
            </w:r>
          </w:p>
          <w:p w:rsidR="00A41B1E" w:rsidRDefault="00A41B1E">
            <w:pPr>
              <w:spacing w:line="400" w:lineRule="exact"/>
              <w:jc w:val="center"/>
              <w:rPr>
                <w:sz w:val="28"/>
                <w:szCs w:val="28"/>
              </w:rPr>
            </w:pPr>
            <w:r>
              <w:rPr>
                <w:sz w:val="28"/>
                <w:szCs w:val="28"/>
              </w:rPr>
              <w:t>市生态环境局</w:t>
            </w:r>
          </w:p>
        </w:tc>
      </w:tr>
      <w:tr w:rsidR="00A41B1E">
        <w:trPr>
          <w:trHeight w:val="841"/>
          <w:jc w:val="center"/>
        </w:trPr>
        <w:tc>
          <w:tcPr>
            <w:tcW w:w="492" w:type="dxa"/>
            <w:vMerge/>
            <w:vAlign w:val="center"/>
          </w:tcPr>
          <w:p w:rsidR="00A41B1E" w:rsidRDefault="00A41B1E">
            <w:pPr>
              <w:spacing w:line="480" w:lineRule="exact"/>
              <w:jc w:val="center"/>
              <w:rPr>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24</w:t>
            </w:r>
          </w:p>
        </w:tc>
        <w:tc>
          <w:tcPr>
            <w:tcW w:w="5574" w:type="dxa"/>
            <w:vAlign w:val="center"/>
          </w:tcPr>
          <w:p w:rsidR="00A41B1E" w:rsidRDefault="00A41B1E">
            <w:pPr>
              <w:spacing w:line="400" w:lineRule="exact"/>
              <w:rPr>
                <w:sz w:val="28"/>
                <w:szCs w:val="28"/>
              </w:rPr>
            </w:pPr>
            <w:r>
              <w:rPr>
                <w:sz w:val="28"/>
                <w:szCs w:val="28"/>
              </w:rPr>
              <w:t>建立城镇污水处理费动态调整机制（</w:t>
            </w:r>
            <w:r>
              <w:rPr>
                <w:rFonts w:ascii="仿宋_GB2312"/>
                <w:sz w:val="28"/>
                <w:szCs w:val="28"/>
              </w:rPr>
              <w:t>2021</w:t>
            </w:r>
            <w:r>
              <w:rPr>
                <w:sz w:val="28"/>
                <w:szCs w:val="28"/>
              </w:rPr>
              <w:t>年）</w:t>
            </w:r>
          </w:p>
        </w:tc>
        <w:tc>
          <w:tcPr>
            <w:tcW w:w="2148" w:type="dxa"/>
            <w:vAlign w:val="center"/>
          </w:tcPr>
          <w:p w:rsidR="00151021" w:rsidRDefault="00A41B1E">
            <w:pPr>
              <w:spacing w:line="400" w:lineRule="exact"/>
              <w:jc w:val="center"/>
              <w:rPr>
                <w:sz w:val="28"/>
                <w:szCs w:val="28"/>
              </w:rPr>
            </w:pPr>
            <w:r>
              <w:rPr>
                <w:sz w:val="28"/>
                <w:szCs w:val="28"/>
              </w:rPr>
              <w:t>市发改委</w:t>
            </w:r>
          </w:p>
          <w:p w:rsidR="00A41B1E" w:rsidRDefault="00A41B1E">
            <w:pPr>
              <w:spacing w:line="400" w:lineRule="exact"/>
              <w:jc w:val="center"/>
              <w:rPr>
                <w:sz w:val="28"/>
                <w:szCs w:val="28"/>
              </w:rPr>
            </w:pPr>
            <w:r>
              <w:rPr>
                <w:sz w:val="28"/>
                <w:szCs w:val="28"/>
              </w:rPr>
              <w:t>市建设局</w:t>
            </w:r>
          </w:p>
        </w:tc>
      </w:tr>
      <w:tr w:rsidR="00A41B1E">
        <w:trPr>
          <w:jc w:val="center"/>
        </w:trPr>
        <w:tc>
          <w:tcPr>
            <w:tcW w:w="492" w:type="dxa"/>
            <w:vMerge/>
            <w:vAlign w:val="center"/>
          </w:tcPr>
          <w:p w:rsidR="00A41B1E" w:rsidRDefault="00A41B1E">
            <w:pPr>
              <w:spacing w:line="480" w:lineRule="exact"/>
              <w:jc w:val="center"/>
              <w:rPr>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25</w:t>
            </w:r>
          </w:p>
        </w:tc>
        <w:tc>
          <w:tcPr>
            <w:tcW w:w="5574" w:type="dxa"/>
            <w:vAlign w:val="center"/>
          </w:tcPr>
          <w:p w:rsidR="00A41B1E" w:rsidRDefault="00A41B1E">
            <w:pPr>
              <w:spacing w:line="400" w:lineRule="exact"/>
              <w:rPr>
                <w:sz w:val="28"/>
                <w:szCs w:val="28"/>
              </w:rPr>
            </w:pPr>
            <w:r>
              <w:rPr>
                <w:sz w:val="28"/>
                <w:szCs w:val="28"/>
              </w:rPr>
              <w:t>研究</w:t>
            </w:r>
            <w:r>
              <w:rPr>
                <w:rFonts w:hint="eastAsia"/>
                <w:sz w:val="28"/>
                <w:szCs w:val="28"/>
              </w:rPr>
              <w:t>制定</w:t>
            </w:r>
            <w:r>
              <w:rPr>
                <w:sz w:val="28"/>
                <w:szCs w:val="28"/>
              </w:rPr>
              <w:t>生活垃圾处理收费制度（</w:t>
            </w:r>
            <w:r>
              <w:rPr>
                <w:rFonts w:ascii="仿宋_GB2312"/>
                <w:sz w:val="28"/>
                <w:szCs w:val="28"/>
              </w:rPr>
              <w:t>2021</w:t>
            </w:r>
            <w:r>
              <w:rPr>
                <w:sz w:val="28"/>
                <w:szCs w:val="28"/>
              </w:rPr>
              <w:t>年）</w:t>
            </w:r>
          </w:p>
        </w:tc>
        <w:tc>
          <w:tcPr>
            <w:tcW w:w="2148" w:type="dxa"/>
            <w:vAlign w:val="center"/>
          </w:tcPr>
          <w:p w:rsidR="00151021" w:rsidRDefault="00A41B1E">
            <w:pPr>
              <w:spacing w:line="400" w:lineRule="exact"/>
              <w:jc w:val="center"/>
              <w:rPr>
                <w:sz w:val="28"/>
                <w:szCs w:val="28"/>
              </w:rPr>
            </w:pPr>
            <w:r>
              <w:rPr>
                <w:sz w:val="28"/>
                <w:szCs w:val="28"/>
              </w:rPr>
              <w:t>市发改委</w:t>
            </w:r>
          </w:p>
          <w:p w:rsidR="00A41B1E" w:rsidRDefault="00A41B1E">
            <w:pPr>
              <w:spacing w:line="400" w:lineRule="exact"/>
              <w:jc w:val="center"/>
              <w:rPr>
                <w:sz w:val="28"/>
                <w:szCs w:val="28"/>
              </w:rPr>
            </w:pPr>
            <w:r>
              <w:rPr>
                <w:sz w:val="28"/>
                <w:szCs w:val="28"/>
              </w:rPr>
              <w:t>市建设局</w:t>
            </w:r>
          </w:p>
        </w:tc>
      </w:tr>
      <w:tr w:rsidR="00A41B1E">
        <w:trPr>
          <w:jc w:val="center"/>
        </w:trPr>
        <w:tc>
          <w:tcPr>
            <w:tcW w:w="492" w:type="dxa"/>
            <w:vMerge/>
            <w:vAlign w:val="center"/>
          </w:tcPr>
          <w:p w:rsidR="00A41B1E" w:rsidRDefault="00A41B1E">
            <w:pPr>
              <w:spacing w:line="480" w:lineRule="exact"/>
              <w:jc w:val="center"/>
              <w:rPr>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26</w:t>
            </w:r>
          </w:p>
        </w:tc>
        <w:tc>
          <w:tcPr>
            <w:tcW w:w="5574" w:type="dxa"/>
            <w:vAlign w:val="center"/>
          </w:tcPr>
          <w:p w:rsidR="00A41B1E" w:rsidRDefault="00A41B1E">
            <w:pPr>
              <w:spacing w:line="400" w:lineRule="exact"/>
              <w:rPr>
                <w:sz w:val="28"/>
                <w:szCs w:val="28"/>
              </w:rPr>
            </w:pPr>
            <w:r>
              <w:rPr>
                <w:sz w:val="28"/>
                <w:szCs w:val="28"/>
              </w:rPr>
              <w:t>完善危险废物处置收费机制（</w:t>
            </w:r>
            <w:r>
              <w:rPr>
                <w:rFonts w:ascii="仿宋_GB2312"/>
                <w:sz w:val="28"/>
                <w:szCs w:val="28"/>
              </w:rPr>
              <w:t>2021</w:t>
            </w:r>
            <w:r>
              <w:rPr>
                <w:sz w:val="28"/>
                <w:szCs w:val="28"/>
              </w:rPr>
              <w:t>年）</w:t>
            </w:r>
          </w:p>
        </w:tc>
        <w:tc>
          <w:tcPr>
            <w:tcW w:w="2148" w:type="dxa"/>
            <w:vAlign w:val="center"/>
          </w:tcPr>
          <w:p w:rsidR="00151021" w:rsidRDefault="00A41B1E">
            <w:pPr>
              <w:spacing w:line="400" w:lineRule="exact"/>
              <w:jc w:val="center"/>
              <w:rPr>
                <w:sz w:val="28"/>
                <w:szCs w:val="28"/>
              </w:rPr>
            </w:pPr>
            <w:r>
              <w:rPr>
                <w:sz w:val="28"/>
                <w:szCs w:val="28"/>
              </w:rPr>
              <w:t>市发改委</w:t>
            </w:r>
          </w:p>
          <w:p w:rsidR="00A41B1E" w:rsidRDefault="00A41B1E">
            <w:pPr>
              <w:spacing w:line="400" w:lineRule="exact"/>
              <w:jc w:val="center"/>
              <w:rPr>
                <w:sz w:val="28"/>
                <w:szCs w:val="28"/>
              </w:rPr>
            </w:pPr>
            <w:r>
              <w:rPr>
                <w:sz w:val="28"/>
                <w:szCs w:val="28"/>
              </w:rPr>
              <w:t>市生态环境局</w:t>
            </w:r>
          </w:p>
        </w:tc>
      </w:tr>
      <w:tr w:rsidR="00A41B1E">
        <w:trPr>
          <w:trHeight w:val="968"/>
          <w:jc w:val="center"/>
        </w:trPr>
        <w:tc>
          <w:tcPr>
            <w:tcW w:w="492" w:type="dxa"/>
            <w:vMerge/>
            <w:vAlign w:val="center"/>
          </w:tcPr>
          <w:p w:rsidR="00A41B1E" w:rsidRDefault="00A41B1E">
            <w:pPr>
              <w:spacing w:line="480" w:lineRule="exact"/>
              <w:jc w:val="center"/>
              <w:rPr>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27</w:t>
            </w:r>
          </w:p>
        </w:tc>
        <w:tc>
          <w:tcPr>
            <w:tcW w:w="5574" w:type="dxa"/>
            <w:vAlign w:val="center"/>
          </w:tcPr>
          <w:p w:rsidR="00A41B1E" w:rsidRDefault="00A41B1E">
            <w:pPr>
              <w:spacing w:line="400" w:lineRule="exact"/>
              <w:rPr>
                <w:sz w:val="28"/>
                <w:szCs w:val="28"/>
              </w:rPr>
            </w:pPr>
            <w:r>
              <w:rPr>
                <w:sz w:val="28"/>
                <w:szCs w:val="28"/>
              </w:rPr>
              <w:t>对</w:t>
            </w:r>
            <w:r>
              <w:rPr>
                <w:rFonts w:ascii="仿宋_GB2312" w:hint="eastAsia"/>
                <w:sz w:val="28"/>
                <w:szCs w:val="28"/>
              </w:rPr>
              <w:t>接“一带三区”发展规划，完成全市国土空间规划“一张图”（2020年）</w:t>
            </w:r>
          </w:p>
        </w:tc>
        <w:tc>
          <w:tcPr>
            <w:tcW w:w="2148" w:type="dxa"/>
            <w:vAlign w:val="center"/>
          </w:tcPr>
          <w:p w:rsidR="00151021" w:rsidRDefault="00B2379E">
            <w:pPr>
              <w:spacing w:line="400" w:lineRule="exact"/>
              <w:jc w:val="center"/>
              <w:rPr>
                <w:sz w:val="28"/>
                <w:szCs w:val="28"/>
              </w:rPr>
            </w:pPr>
            <w:r>
              <w:rPr>
                <w:sz w:val="28"/>
                <w:szCs w:val="28"/>
              </w:rPr>
              <w:t>市自然资源</w:t>
            </w:r>
            <w:r w:rsidR="00A41B1E">
              <w:rPr>
                <w:sz w:val="28"/>
                <w:szCs w:val="28"/>
              </w:rPr>
              <w:t>局</w:t>
            </w:r>
          </w:p>
          <w:p w:rsidR="00A41B1E" w:rsidRDefault="00A41B1E">
            <w:pPr>
              <w:spacing w:line="400" w:lineRule="exact"/>
              <w:jc w:val="center"/>
              <w:rPr>
                <w:sz w:val="28"/>
                <w:szCs w:val="28"/>
              </w:rPr>
            </w:pPr>
            <w:r>
              <w:rPr>
                <w:sz w:val="28"/>
                <w:szCs w:val="28"/>
              </w:rPr>
              <w:t>市生态环境局</w:t>
            </w:r>
          </w:p>
        </w:tc>
      </w:tr>
      <w:tr w:rsidR="00A41B1E">
        <w:trPr>
          <w:trHeight w:val="1255"/>
          <w:jc w:val="center"/>
        </w:trPr>
        <w:tc>
          <w:tcPr>
            <w:tcW w:w="492" w:type="dxa"/>
            <w:vMerge/>
            <w:vAlign w:val="center"/>
          </w:tcPr>
          <w:p w:rsidR="00A41B1E" w:rsidRDefault="00A41B1E">
            <w:pPr>
              <w:spacing w:line="480" w:lineRule="exact"/>
              <w:jc w:val="center"/>
              <w:rPr>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28</w:t>
            </w:r>
          </w:p>
        </w:tc>
        <w:tc>
          <w:tcPr>
            <w:tcW w:w="5574" w:type="dxa"/>
            <w:vAlign w:val="center"/>
          </w:tcPr>
          <w:p w:rsidR="00A41B1E" w:rsidRDefault="00A41B1E">
            <w:pPr>
              <w:spacing w:line="400" w:lineRule="exact"/>
              <w:rPr>
                <w:sz w:val="28"/>
                <w:szCs w:val="28"/>
              </w:rPr>
            </w:pPr>
            <w:r>
              <w:rPr>
                <w:rFonts w:hint="eastAsia"/>
                <w:sz w:val="28"/>
                <w:szCs w:val="28"/>
              </w:rPr>
              <w:t>健全落后产能淘汰和低散乱企业整治的常态化推进机制（</w:t>
            </w:r>
            <w:r>
              <w:rPr>
                <w:rFonts w:ascii="仿宋_GB2312" w:hint="eastAsia"/>
                <w:sz w:val="28"/>
                <w:szCs w:val="28"/>
              </w:rPr>
              <w:t>2022</w:t>
            </w:r>
            <w:r>
              <w:rPr>
                <w:rFonts w:hint="eastAsia"/>
                <w:sz w:val="28"/>
                <w:szCs w:val="28"/>
              </w:rPr>
              <w:t>年）</w:t>
            </w:r>
          </w:p>
        </w:tc>
        <w:tc>
          <w:tcPr>
            <w:tcW w:w="2148" w:type="dxa"/>
            <w:vAlign w:val="center"/>
          </w:tcPr>
          <w:p w:rsidR="00A41B1E" w:rsidRDefault="00A41B1E">
            <w:pPr>
              <w:spacing w:line="400" w:lineRule="exact"/>
              <w:jc w:val="center"/>
              <w:rPr>
                <w:sz w:val="28"/>
                <w:szCs w:val="28"/>
              </w:rPr>
            </w:pPr>
            <w:r>
              <w:rPr>
                <w:rFonts w:hint="eastAsia"/>
                <w:sz w:val="28"/>
                <w:szCs w:val="28"/>
              </w:rPr>
              <w:t>市经信局</w:t>
            </w:r>
          </w:p>
        </w:tc>
      </w:tr>
      <w:tr w:rsidR="00A41B1E">
        <w:trPr>
          <w:jc w:val="center"/>
        </w:trPr>
        <w:tc>
          <w:tcPr>
            <w:tcW w:w="492" w:type="dxa"/>
            <w:vMerge w:val="restart"/>
            <w:vAlign w:val="center"/>
          </w:tcPr>
          <w:p w:rsidR="00A41B1E" w:rsidRDefault="00151021" w:rsidP="00AD4619">
            <w:pPr>
              <w:spacing w:line="560" w:lineRule="exact"/>
              <w:jc w:val="center"/>
              <w:rPr>
                <w:sz w:val="28"/>
                <w:szCs w:val="28"/>
              </w:rPr>
            </w:pPr>
            <w:r>
              <w:rPr>
                <w:rFonts w:ascii="仿宋_GB2312" w:hint="eastAsia"/>
                <w:sz w:val="28"/>
                <w:szCs w:val="28"/>
              </w:rPr>
              <w:t>七</w:t>
            </w:r>
          </w:p>
        </w:tc>
        <w:tc>
          <w:tcPr>
            <w:tcW w:w="1020" w:type="dxa"/>
            <w:vMerge w:val="restart"/>
            <w:vAlign w:val="center"/>
          </w:tcPr>
          <w:p w:rsidR="00A41B1E" w:rsidRDefault="00A41B1E" w:rsidP="00AD4619">
            <w:pPr>
              <w:spacing w:line="400" w:lineRule="exact"/>
              <w:jc w:val="center"/>
              <w:rPr>
                <w:sz w:val="28"/>
                <w:szCs w:val="28"/>
              </w:rPr>
            </w:pPr>
            <w:r>
              <w:rPr>
                <w:sz w:val="28"/>
                <w:szCs w:val="28"/>
              </w:rPr>
              <w:t>健全生态环境治理信用体系</w:t>
            </w: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29</w:t>
            </w:r>
          </w:p>
        </w:tc>
        <w:tc>
          <w:tcPr>
            <w:tcW w:w="5574" w:type="dxa"/>
            <w:vAlign w:val="center"/>
          </w:tcPr>
          <w:p w:rsidR="00A41B1E" w:rsidRDefault="00A41B1E">
            <w:pPr>
              <w:spacing w:line="400" w:lineRule="exact"/>
              <w:rPr>
                <w:sz w:val="28"/>
                <w:szCs w:val="28"/>
              </w:rPr>
            </w:pPr>
            <w:r>
              <w:rPr>
                <w:sz w:val="28"/>
                <w:szCs w:val="28"/>
              </w:rPr>
              <w:t>推行企业环境</w:t>
            </w:r>
            <w:r>
              <w:rPr>
                <w:rFonts w:ascii="仿宋_GB2312" w:hint="eastAsia"/>
                <w:sz w:val="28"/>
                <w:szCs w:val="28"/>
              </w:rPr>
              <w:t>保护“健康码”（2020－2022年）</w:t>
            </w:r>
          </w:p>
        </w:tc>
        <w:tc>
          <w:tcPr>
            <w:tcW w:w="2148" w:type="dxa"/>
            <w:vAlign w:val="center"/>
          </w:tcPr>
          <w:p w:rsidR="00A41B1E" w:rsidRDefault="00A41B1E">
            <w:pPr>
              <w:spacing w:line="400" w:lineRule="exact"/>
              <w:jc w:val="center"/>
              <w:rPr>
                <w:sz w:val="28"/>
                <w:szCs w:val="28"/>
              </w:rPr>
            </w:pPr>
            <w:r>
              <w:rPr>
                <w:sz w:val="28"/>
                <w:szCs w:val="28"/>
              </w:rPr>
              <w:t>市生态环境局</w:t>
            </w:r>
          </w:p>
        </w:tc>
      </w:tr>
      <w:tr w:rsidR="00A41B1E">
        <w:trPr>
          <w:trHeight w:val="1015"/>
          <w:jc w:val="center"/>
        </w:trPr>
        <w:tc>
          <w:tcPr>
            <w:tcW w:w="492" w:type="dxa"/>
            <w:vMerge/>
            <w:vAlign w:val="center"/>
          </w:tcPr>
          <w:p w:rsidR="00A41B1E" w:rsidRDefault="00A41B1E">
            <w:pPr>
              <w:spacing w:line="480" w:lineRule="exact"/>
              <w:jc w:val="center"/>
              <w:rPr>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30</w:t>
            </w:r>
          </w:p>
        </w:tc>
        <w:tc>
          <w:tcPr>
            <w:tcW w:w="5574" w:type="dxa"/>
            <w:vAlign w:val="center"/>
          </w:tcPr>
          <w:p w:rsidR="00A41B1E" w:rsidRDefault="00A41B1E" w:rsidP="00B2379E">
            <w:pPr>
              <w:spacing w:line="400" w:lineRule="exact"/>
              <w:rPr>
                <w:sz w:val="28"/>
                <w:szCs w:val="28"/>
              </w:rPr>
            </w:pPr>
            <w:r>
              <w:rPr>
                <w:sz w:val="28"/>
                <w:szCs w:val="28"/>
              </w:rPr>
              <w:t>推进生态</w:t>
            </w:r>
            <w:r>
              <w:rPr>
                <w:rFonts w:ascii="仿宋_GB2312" w:hint="eastAsia"/>
                <w:sz w:val="28"/>
                <w:szCs w:val="28"/>
              </w:rPr>
              <w:t>信用数字化支撑信用体系建设</w:t>
            </w:r>
            <w:r w:rsidR="00B2379E">
              <w:rPr>
                <w:rFonts w:ascii="仿宋_GB2312" w:hint="eastAsia"/>
                <w:sz w:val="28"/>
                <w:szCs w:val="28"/>
              </w:rPr>
              <w:t>和</w:t>
            </w:r>
            <w:r w:rsidR="00B2379E" w:rsidRPr="00B2379E">
              <w:rPr>
                <w:rFonts w:ascii="仿宋_GB2312" w:hint="eastAsia"/>
                <w:sz w:val="28"/>
                <w:szCs w:val="28"/>
              </w:rPr>
              <w:t>“花园码</w:t>
            </w:r>
            <w:r w:rsidR="00B2379E">
              <w:rPr>
                <w:rFonts w:ascii="仿宋_GB2312" w:hint="eastAsia"/>
                <w:szCs w:val="32"/>
              </w:rPr>
              <w:t>·</w:t>
            </w:r>
            <w:r w:rsidR="00B2379E" w:rsidRPr="00B2379E">
              <w:rPr>
                <w:rFonts w:ascii="仿宋_GB2312" w:hint="eastAsia"/>
                <w:sz w:val="28"/>
                <w:szCs w:val="28"/>
              </w:rPr>
              <w:t>生态绿码”</w:t>
            </w:r>
            <w:r w:rsidR="00B2379E">
              <w:rPr>
                <w:rFonts w:ascii="仿宋_GB2312" w:hint="eastAsia"/>
                <w:sz w:val="28"/>
                <w:szCs w:val="28"/>
              </w:rPr>
              <w:t>迭代</w:t>
            </w:r>
            <w:r>
              <w:rPr>
                <w:rFonts w:ascii="仿宋_GB2312" w:hint="eastAsia"/>
                <w:sz w:val="28"/>
                <w:szCs w:val="28"/>
              </w:rPr>
              <w:t>升级（2021年）</w:t>
            </w:r>
          </w:p>
        </w:tc>
        <w:tc>
          <w:tcPr>
            <w:tcW w:w="2148" w:type="dxa"/>
            <w:vAlign w:val="center"/>
          </w:tcPr>
          <w:p w:rsidR="00151021" w:rsidRDefault="00A41B1E">
            <w:pPr>
              <w:spacing w:line="400" w:lineRule="exact"/>
              <w:jc w:val="center"/>
              <w:rPr>
                <w:sz w:val="28"/>
                <w:szCs w:val="28"/>
              </w:rPr>
            </w:pPr>
            <w:r>
              <w:rPr>
                <w:sz w:val="28"/>
                <w:szCs w:val="28"/>
              </w:rPr>
              <w:t>市发改委</w:t>
            </w:r>
          </w:p>
          <w:p w:rsidR="00A41B1E" w:rsidRDefault="00A41B1E">
            <w:pPr>
              <w:spacing w:line="400" w:lineRule="exact"/>
              <w:jc w:val="center"/>
              <w:rPr>
                <w:sz w:val="28"/>
                <w:szCs w:val="28"/>
              </w:rPr>
            </w:pPr>
            <w:r>
              <w:rPr>
                <w:rFonts w:hint="eastAsia"/>
                <w:sz w:val="28"/>
                <w:szCs w:val="28"/>
              </w:rPr>
              <w:t>市</w:t>
            </w:r>
            <w:r>
              <w:rPr>
                <w:sz w:val="28"/>
                <w:szCs w:val="28"/>
              </w:rPr>
              <w:t>大数据局</w:t>
            </w:r>
          </w:p>
        </w:tc>
      </w:tr>
      <w:tr w:rsidR="00A41B1E" w:rsidTr="00B2379E">
        <w:trPr>
          <w:trHeight w:val="1027"/>
          <w:jc w:val="center"/>
        </w:trPr>
        <w:tc>
          <w:tcPr>
            <w:tcW w:w="492" w:type="dxa"/>
            <w:vMerge/>
            <w:vAlign w:val="center"/>
          </w:tcPr>
          <w:p w:rsidR="00A41B1E" w:rsidRDefault="00A41B1E">
            <w:pPr>
              <w:spacing w:line="480" w:lineRule="exact"/>
              <w:jc w:val="center"/>
              <w:rPr>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31</w:t>
            </w:r>
          </w:p>
        </w:tc>
        <w:tc>
          <w:tcPr>
            <w:tcW w:w="5574" w:type="dxa"/>
            <w:vAlign w:val="center"/>
          </w:tcPr>
          <w:p w:rsidR="00A41B1E" w:rsidRDefault="00A41B1E">
            <w:pPr>
              <w:spacing w:line="400" w:lineRule="exact"/>
              <w:rPr>
                <w:sz w:val="28"/>
                <w:szCs w:val="28"/>
              </w:rPr>
            </w:pPr>
            <w:r>
              <w:rPr>
                <w:sz w:val="28"/>
                <w:szCs w:val="28"/>
              </w:rPr>
              <w:t>建立健全社会环境检测、环评机构诚信体系（</w:t>
            </w:r>
            <w:r>
              <w:rPr>
                <w:rFonts w:ascii="仿宋_GB2312"/>
                <w:sz w:val="28"/>
                <w:szCs w:val="28"/>
              </w:rPr>
              <w:t>202</w:t>
            </w:r>
            <w:r>
              <w:rPr>
                <w:rFonts w:ascii="仿宋_GB2312" w:hint="eastAsia"/>
                <w:sz w:val="28"/>
                <w:szCs w:val="28"/>
              </w:rPr>
              <w:t>1</w:t>
            </w:r>
            <w:r>
              <w:rPr>
                <w:sz w:val="28"/>
                <w:szCs w:val="28"/>
              </w:rPr>
              <w:t>年）</w:t>
            </w:r>
          </w:p>
        </w:tc>
        <w:tc>
          <w:tcPr>
            <w:tcW w:w="2148" w:type="dxa"/>
            <w:vAlign w:val="center"/>
          </w:tcPr>
          <w:p w:rsidR="00A41B1E" w:rsidRDefault="00A41B1E">
            <w:pPr>
              <w:spacing w:line="400" w:lineRule="exact"/>
              <w:jc w:val="center"/>
              <w:rPr>
                <w:sz w:val="28"/>
                <w:szCs w:val="28"/>
              </w:rPr>
            </w:pPr>
            <w:r>
              <w:rPr>
                <w:sz w:val="28"/>
                <w:szCs w:val="28"/>
              </w:rPr>
              <w:t>市生态环境局</w:t>
            </w:r>
          </w:p>
        </w:tc>
      </w:tr>
      <w:tr w:rsidR="00A41B1E" w:rsidTr="00333BD8">
        <w:trPr>
          <w:trHeight w:val="1034"/>
          <w:jc w:val="center"/>
        </w:trPr>
        <w:tc>
          <w:tcPr>
            <w:tcW w:w="492" w:type="dxa"/>
            <w:vMerge w:val="restart"/>
            <w:vAlign w:val="center"/>
          </w:tcPr>
          <w:p w:rsidR="00A41B1E" w:rsidRDefault="00151021" w:rsidP="00786AA1">
            <w:pPr>
              <w:spacing w:line="560" w:lineRule="exact"/>
              <w:rPr>
                <w:b/>
                <w:bCs/>
                <w:sz w:val="28"/>
                <w:szCs w:val="28"/>
              </w:rPr>
            </w:pPr>
            <w:r>
              <w:rPr>
                <w:rFonts w:ascii="仿宋_GB2312" w:hint="eastAsia"/>
                <w:sz w:val="28"/>
                <w:szCs w:val="28"/>
              </w:rPr>
              <w:lastRenderedPageBreak/>
              <w:t>八</w:t>
            </w:r>
          </w:p>
        </w:tc>
        <w:tc>
          <w:tcPr>
            <w:tcW w:w="1020" w:type="dxa"/>
            <w:vMerge w:val="restart"/>
            <w:vAlign w:val="center"/>
          </w:tcPr>
          <w:p w:rsidR="00A41B1E" w:rsidRDefault="00A41B1E" w:rsidP="00AD4619">
            <w:pPr>
              <w:spacing w:line="400" w:lineRule="exact"/>
              <w:jc w:val="center"/>
            </w:pPr>
            <w:r>
              <w:rPr>
                <w:sz w:val="28"/>
                <w:szCs w:val="28"/>
              </w:rPr>
              <w:t>健全生态环境治理政府服务体系</w:t>
            </w: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32</w:t>
            </w:r>
          </w:p>
        </w:tc>
        <w:tc>
          <w:tcPr>
            <w:tcW w:w="5574" w:type="dxa"/>
            <w:vAlign w:val="center"/>
          </w:tcPr>
          <w:p w:rsidR="00A41B1E" w:rsidRDefault="00A41B1E">
            <w:pPr>
              <w:spacing w:line="400" w:lineRule="exact"/>
              <w:rPr>
                <w:sz w:val="28"/>
                <w:szCs w:val="28"/>
              </w:rPr>
            </w:pPr>
            <w:r>
              <w:rPr>
                <w:sz w:val="28"/>
                <w:szCs w:val="28"/>
              </w:rPr>
              <w:t>完善环评审批一次告知、领办代办等服务举措</w:t>
            </w:r>
            <w:r>
              <w:rPr>
                <w:rFonts w:hint="eastAsia"/>
                <w:sz w:val="28"/>
                <w:szCs w:val="28"/>
              </w:rPr>
              <w:t>（</w:t>
            </w:r>
            <w:r>
              <w:rPr>
                <w:rFonts w:ascii="仿宋_GB2312" w:hint="eastAsia"/>
                <w:sz w:val="28"/>
                <w:szCs w:val="28"/>
              </w:rPr>
              <w:t>2021</w:t>
            </w:r>
            <w:r>
              <w:rPr>
                <w:rFonts w:hint="eastAsia"/>
                <w:sz w:val="28"/>
                <w:szCs w:val="28"/>
              </w:rPr>
              <w:t>年）</w:t>
            </w:r>
          </w:p>
        </w:tc>
        <w:tc>
          <w:tcPr>
            <w:tcW w:w="2148" w:type="dxa"/>
            <w:vAlign w:val="center"/>
          </w:tcPr>
          <w:p w:rsidR="00151021" w:rsidRDefault="00A41B1E" w:rsidP="00333BD8">
            <w:pPr>
              <w:spacing w:line="400" w:lineRule="exact"/>
              <w:jc w:val="center"/>
              <w:rPr>
                <w:sz w:val="28"/>
                <w:szCs w:val="28"/>
              </w:rPr>
            </w:pPr>
            <w:r>
              <w:rPr>
                <w:sz w:val="28"/>
                <w:szCs w:val="28"/>
              </w:rPr>
              <w:t>市生态环境局</w:t>
            </w:r>
          </w:p>
          <w:p w:rsidR="00151021" w:rsidRDefault="00A41B1E" w:rsidP="00333BD8">
            <w:pPr>
              <w:spacing w:line="400" w:lineRule="exact"/>
              <w:jc w:val="center"/>
              <w:rPr>
                <w:sz w:val="28"/>
                <w:szCs w:val="28"/>
              </w:rPr>
            </w:pPr>
            <w:r>
              <w:rPr>
                <w:sz w:val="28"/>
                <w:szCs w:val="28"/>
              </w:rPr>
              <w:t>市发改委</w:t>
            </w:r>
          </w:p>
          <w:p w:rsidR="00A41B1E" w:rsidRDefault="00A41B1E" w:rsidP="00333BD8">
            <w:pPr>
              <w:spacing w:line="400" w:lineRule="exact"/>
              <w:jc w:val="center"/>
              <w:rPr>
                <w:sz w:val="28"/>
                <w:szCs w:val="28"/>
              </w:rPr>
            </w:pPr>
            <w:r>
              <w:rPr>
                <w:sz w:val="28"/>
                <w:szCs w:val="28"/>
              </w:rPr>
              <w:t>市经信局</w:t>
            </w:r>
          </w:p>
        </w:tc>
      </w:tr>
      <w:tr w:rsidR="00A41B1E" w:rsidTr="00333BD8">
        <w:trPr>
          <w:trHeight w:val="965"/>
          <w:jc w:val="center"/>
        </w:trPr>
        <w:tc>
          <w:tcPr>
            <w:tcW w:w="492" w:type="dxa"/>
            <w:vMerge/>
            <w:vAlign w:val="center"/>
          </w:tcPr>
          <w:p w:rsidR="00A41B1E" w:rsidRDefault="00A41B1E">
            <w:pPr>
              <w:spacing w:line="560" w:lineRule="exact"/>
              <w:jc w:val="center"/>
              <w:rPr>
                <w:b/>
                <w:bCs/>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33</w:t>
            </w:r>
          </w:p>
        </w:tc>
        <w:tc>
          <w:tcPr>
            <w:tcW w:w="5574" w:type="dxa"/>
            <w:vAlign w:val="center"/>
          </w:tcPr>
          <w:p w:rsidR="00A41B1E" w:rsidRDefault="00A41B1E">
            <w:pPr>
              <w:spacing w:line="400" w:lineRule="exact"/>
              <w:rPr>
                <w:sz w:val="28"/>
                <w:szCs w:val="28"/>
              </w:rPr>
            </w:pPr>
            <w:r>
              <w:rPr>
                <w:sz w:val="28"/>
                <w:szCs w:val="28"/>
              </w:rPr>
              <w:t>推进汽车安</w:t>
            </w:r>
            <w:r>
              <w:rPr>
                <w:rFonts w:ascii="仿宋_GB2312" w:hint="eastAsia"/>
                <w:sz w:val="28"/>
                <w:szCs w:val="28"/>
              </w:rPr>
              <w:t>全技术检验与尾气检测“一件事”改革（2021年）</w:t>
            </w:r>
          </w:p>
        </w:tc>
        <w:tc>
          <w:tcPr>
            <w:tcW w:w="2148" w:type="dxa"/>
            <w:vAlign w:val="center"/>
          </w:tcPr>
          <w:p w:rsidR="00151021" w:rsidRDefault="00A41B1E" w:rsidP="00333BD8">
            <w:pPr>
              <w:spacing w:line="400" w:lineRule="exact"/>
              <w:jc w:val="center"/>
              <w:rPr>
                <w:sz w:val="28"/>
                <w:szCs w:val="28"/>
              </w:rPr>
            </w:pPr>
            <w:r>
              <w:rPr>
                <w:sz w:val="28"/>
                <w:szCs w:val="28"/>
              </w:rPr>
              <w:t>市公安局</w:t>
            </w:r>
          </w:p>
          <w:p w:rsidR="00A41B1E" w:rsidRDefault="00A41B1E" w:rsidP="00333BD8">
            <w:pPr>
              <w:spacing w:line="400" w:lineRule="exact"/>
              <w:jc w:val="center"/>
              <w:rPr>
                <w:sz w:val="28"/>
                <w:szCs w:val="28"/>
              </w:rPr>
            </w:pPr>
            <w:r>
              <w:rPr>
                <w:sz w:val="28"/>
                <w:szCs w:val="28"/>
              </w:rPr>
              <w:t>市生态环境局</w:t>
            </w:r>
          </w:p>
        </w:tc>
      </w:tr>
      <w:tr w:rsidR="00A41B1E" w:rsidTr="00333BD8">
        <w:trPr>
          <w:trHeight w:val="981"/>
          <w:jc w:val="center"/>
        </w:trPr>
        <w:tc>
          <w:tcPr>
            <w:tcW w:w="492" w:type="dxa"/>
            <w:vMerge/>
            <w:vAlign w:val="center"/>
          </w:tcPr>
          <w:p w:rsidR="00A41B1E" w:rsidRDefault="00A41B1E">
            <w:pPr>
              <w:spacing w:line="560" w:lineRule="exact"/>
              <w:jc w:val="center"/>
              <w:rPr>
                <w:b/>
                <w:bCs/>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34</w:t>
            </w:r>
          </w:p>
        </w:tc>
        <w:tc>
          <w:tcPr>
            <w:tcW w:w="5574" w:type="dxa"/>
            <w:vAlign w:val="center"/>
          </w:tcPr>
          <w:p w:rsidR="00A41B1E" w:rsidRDefault="00A41B1E">
            <w:pPr>
              <w:spacing w:line="400" w:lineRule="exact"/>
              <w:rPr>
                <w:sz w:val="28"/>
                <w:szCs w:val="28"/>
              </w:rPr>
            </w:pPr>
            <w:r>
              <w:rPr>
                <w:sz w:val="28"/>
                <w:szCs w:val="28"/>
              </w:rPr>
              <w:t>建立实施环评审批、监督执法、减排措施正面清单</w:t>
            </w:r>
            <w:r>
              <w:rPr>
                <w:rFonts w:hint="eastAsia"/>
                <w:sz w:val="28"/>
                <w:szCs w:val="28"/>
              </w:rPr>
              <w:t>（</w:t>
            </w:r>
            <w:r>
              <w:rPr>
                <w:rFonts w:ascii="仿宋_GB2312" w:hint="eastAsia"/>
                <w:sz w:val="28"/>
                <w:szCs w:val="28"/>
              </w:rPr>
              <w:t>2020</w:t>
            </w:r>
            <w:r>
              <w:rPr>
                <w:rFonts w:hint="eastAsia"/>
                <w:sz w:val="28"/>
                <w:szCs w:val="28"/>
              </w:rPr>
              <w:t>年）</w:t>
            </w:r>
          </w:p>
        </w:tc>
        <w:tc>
          <w:tcPr>
            <w:tcW w:w="2148" w:type="dxa"/>
            <w:vAlign w:val="center"/>
          </w:tcPr>
          <w:p w:rsidR="00A41B1E" w:rsidRDefault="00A41B1E" w:rsidP="00333BD8">
            <w:pPr>
              <w:spacing w:line="400" w:lineRule="exact"/>
              <w:jc w:val="center"/>
              <w:rPr>
                <w:sz w:val="28"/>
                <w:szCs w:val="28"/>
              </w:rPr>
            </w:pPr>
            <w:r>
              <w:rPr>
                <w:sz w:val="28"/>
                <w:szCs w:val="28"/>
              </w:rPr>
              <w:t>市生态环境局</w:t>
            </w:r>
          </w:p>
        </w:tc>
      </w:tr>
      <w:tr w:rsidR="00A41B1E" w:rsidTr="00333BD8">
        <w:trPr>
          <w:trHeight w:val="1123"/>
          <w:jc w:val="center"/>
        </w:trPr>
        <w:tc>
          <w:tcPr>
            <w:tcW w:w="492" w:type="dxa"/>
            <w:vMerge/>
            <w:vAlign w:val="center"/>
          </w:tcPr>
          <w:p w:rsidR="00A41B1E" w:rsidRDefault="00A41B1E">
            <w:pPr>
              <w:spacing w:line="560" w:lineRule="exact"/>
              <w:jc w:val="center"/>
              <w:rPr>
                <w:b/>
                <w:bCs/>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35</w:t>
            </w:r>
          </w:p>
        </w:tc>
        <w:tc>
          <w:tcPr>
            <w:tcW w:w="5574" w:type="dxa"/>
            <w:vAlign w:val="center"/>
          </w:tcPr>
          <w:p w:rsidR="00A41B1E" w:rsidRDefault="00A41B1E">
            <w:pPr>
              <w:spacing w:line="400" w:lineRule="exact"/>
              <w:rPr>
                <w:sz w:val="28"/>
                <w:szCs w:val="28"/>
              </w:rPr>
            </w:pPr>
            <w:r>
              <w:rPr>
                <w:sz w:val="28"/>
                <w:szCs w:val="28"/>
              </w:rPr>
              <w:t>深化</w:t>
            </w:r>
            <w:r>
              <w:rPr>
                <w:rFonts w:ascii="仿宋_GB2312" w:hint="eastAsia"/>
                <w:sz w:val="28"/>
                <w:szCs w:val="28"/>
              </w:rPr>
              <w:t>“亩均论英雄”改革，</w:t>
            </w:r>
            <w:r>
              <w:rPr>
                <w:sz w:val="28"/>
                <w:szCs w:val="28"/>
              </w:rPr>
              <w:t>依据亩产效益综合评价结果，实施差别化的排污机制</w:t>
            </w:r>
            <w:r>
              <w:rPr>
                <w:rFonts w:hint="eastAsia"/>
                <w:sz w:val="28"/>
                <w:szCs w:val="28"/>
              </w:rPr>
              <w:t>（</w:t>
            </w:r>
            <w:r>
              <w:rPr>
                <w:rFonts w:ascii="仿宋_GB2312" w:hint="eastAsia"/>
                <w:sz w:val="28"/>
                <w:szCs w:val="28"/>
              </w:rPr>
              <w:t>2021</w:t>
            </w:r>
            <w:r>
              <w:rPr>
                <w:rFonts w:hint="eastAsia"/>
                <w:sz w:val="28"/>
                <w:szCs w:val="28"/>
              </w:rPr>
              <w:t>年）</w:t>
            </w:r>
          </w:p>
        </w:tc>
        <w:tc>
          <w:tcPr>
            <w:tcW w:w="2148" w:type="dxa"/>
            <w:vAlign w:val="center"/>
          </w:tcPr>
          <w:p w:rsidR="00151021" w:rsidRDefault="00A41B1E" w:rsidP="00333BD8">
            <w:pPr>
              <w:spacing w:line="400" w:lineRule="exact"/>
              <w:jc w:val="center"/>
              <w:rPr>
                <w:sz w:val="28"/>
                <w:szCs w:val="28"/>
              </w:rPr>
            </w:pPr>
            <w:r>
              <w:rPr>
                <w:sz w:val="28"/>
                <w:szCs w:val="28"/>
              </w:rPr>
              <w:t>市经信局</w:t>
            </w:r>
          </w:p>
          <w:p w:rsidR="00A41B1E" w:rsidRDefault="00A41B1E" w:rsidP="00333BD8">
            <w:pPr>
              <w:spacing w:line="400" w:lineRule="exact"/>
              <w:jc w:val="center"/>
              <w:rPr>
                <w:sz w:val="28"/>
                <w:szCs w:val="28"/>
              </w:rPr>
            </w:pPr>
            <w:r>
              <w:rPr>
                <w:sz w:val="28"/>
                <w:szCs w:val="28"/>
              </w:rPr>
              <w:t>市生态环境局</w:t>
            </w:r>
          </w:p>
        </w:tc>
      </w:tr>
      <w:tr w:rsidR="00A41B1E">
        <w:trPr>
          <w:trHeight w:val="1133"/>
          <w:jc w:val="center"/>
        </w:trPr>
        <w:tc>
          <w:tcPr>
            <w:tcW w:w="492" w:type="dxa"/>
            <w:vMerge/>
            <w:vAlign w:val="center"/>
          </w:tcPr>
          <w:p w:rsidR="00A41B1E" w:rsidRDefault="00A41B1E">
            <w:pPr>
              <w:spacing w:line="560" w:lineRule="exact"/>
              <w:jc w:val="center"/>
              <w:rPr>
                <w:b/>
                <w:bCs/>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36</w:t>
            </w:r>
          </w:p>
        </w:tc>
        <w:tc>
          <w:tcPr>
            <w:tcW w:w="5574" w:type="dxa"/>
            <w:vAlign w:val="center"/>
          </w:tcPr>
          <w:p w:rsidR="00A41B1E" w:rsidRDefault="00A41B1E">
            <w:pPr>
              <w:spacing w:line="400" w:lineRule="exact"/>
              <w:rPr>
                <w:sz w:val="28"/>
                <w:szCs w:val="28"/>
              </w:rPr>
            </w:pPr>
            <w:r>
              <w:rPr>
                <w:sz w:val="28"/>
                <w:szCs w:val="28"/>
              </w:rPr>
              <w:t>出台轻微环境违法行为不予行政处罚目录（</w:t>
            </w:r>
            <w:r>
              <w:rPr>
                <w:rFonts w:ascii="仿宋_GB2312"/>
                <w:sz w:val="28"/>
                <w:szCs w:val="28"/>
              </w:rPr>
              <w:t>202</w:t>
            </w:r>
            <w:r>
              <w:rPr>
                <w:rFonts w:ascii="仿宋_GB2312" w:hint="eastAsia"/>
                <w:sz w:val="28"/>
                <w:szCs w:val="28"/>
              </w:rPr>
              <w:t>1</w:t>
            </w:r>
            <w:r>
              <w:rPr>
                <w:sz w:val="28"/>
                <w:szCs w:val="28"/>
              </w:rPr>
              <w:t>年）</w:t>
            </w:r>
          </w:p>
        </w:tc>
        <w:tc>
          <w:tcPr>
            <w:tcW w:w="2148" w:type="dxa"/>
            <w:vAlign w:val="center"/>
          </w:tcPr>
          <w:p w:rsidR="00151021" w:rsidRDefault="00A41B1E" w:rsidP="00333BD8">
            <w:pPr>
              <w:spacing w:line="400" w:lineRule="exact"/>
              <w:jc w:val="center"/>
              <w:rPr>
                <w:sz w:val="28"/>
                <w:szCs w:val="28"/>
              </w:rPr>
            </w:pPr>
            <w:r>
              <w:rPr>
                <w:sz w:val="28"/>
                <w:szCs w:val="28"/>
              </w:rPr>
              <w:t>市生态环境局</w:t>
            </w:r>
          </w:p>
          <w:p w:rsidR="00A41B1E" w:rsidRDefault="00A41B1E" w:rsidP="00333BD8">
            <w:pPr>
              <w:spacing w:line="400" w:lineRule="exact"/>
              <w:jc w:val="center"/>
              <w:rPr>
                <w:sz w:val="28"/>
                <w:szCs w:val="28"/>
              </w:rPr>
            </w:pPr>
            <w:r>
              <w:rPr>
                <w:sz w:val="28"/>
                <w:szCs w:val="28"/>
              </w:rPr>
              <w:t>市司法局</w:t>
            </w:r>
          </w:p>
        </w:tc>
      </w:tr>
      <w:tr w:rsidR="00A41B1E" w:rsidTr="00333BD8">
        <w:trPr>
          <w:trHeight w:val="1133"/>
          <w:jc w:val="center"/>
        </w:trPr>
        <w:tc>
          <w:tcPr>
            <w:tcW w:w="492" w:type="dxa"/>
            <w:vMerge/>
            <w:vAlign w:val="center"/>
          </w:tcPr>
          <w:p w:rsidR="00A41B1E" w:rsidRDefault="00A41B1E">
            <w:pPr>
              <w:spacing w:line="560" w:lineRule="exact"/>
              <w:jc w:val="center"/>
              <w:rPr>
                <w:b/>
                <w:bCs/>
                <w:sz w:val="28"/>
                <w:szCs w:val="28"/>
              </w:rPr>
            </w:pPr>
          </w:p>
        </w:tc>
        <w:tc>
          <w:tcPr>
            <w:tcW w:w="1020" w:type="dxa"/>
            <w:vMerge/>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37</w:t>
            </w:r>
          </w:p>
        </w:tc>
        <w:tc>
          <w:tcPr>
            <w:tcW w:w="5574" w:type="dxa"/>
            <w:vAlign w:val="center"/>
          </w:tcPr>
          <w:p w:rsidR="00A41B1E" w:rsidRDefault="00333BD8">
            <w:pPr>
              <w:rPr>
                <w:sz w:val="28"/>
                <w:szCs w:val="28"/>
              </w:rPr>
            </w:pPr>
            <w:r>
              <w:rPr>
                <w:rFonts w:hint="eastAsia"/>
                <w:sz w:val="28"/>
                <w:szCs w:val="28"/>
              </w:rPr>
              <w:t>建立丽水市生态金融综合服务平台</w:t>
            </w:r>
            <w:r w:rsidR="00A41B1E">
              <w:rPr>
                <w:sz w:val="28"/>
                <w:szCs w:val="28"/>
              </w:rPr>
              <w:t>（</w:t>
            </w:r>
            <w:r w:rsidR="00A41B1E">
              <w:rPr>
                <w:rFonts w:ascii="仿宋_GB2312"/>
                <w:sz w:val="28"/>
                <w:szCs w:val="28"/>
              </w:rPr>
              <w:t>202</w:t>
            </w:r>
            <w:r w:rsidR="00A41B1E">
              <w:rPr>
                <w:rFonts w:ascii="仿宋_GB2312" w:hint="eastAsia"/>
                <w:sz w:val="28"/>
                <w:szCs w:val="28"/>
              </w:rPr>
              <w:t>2</w:t>
            </w:r>
            <w:r w:rsidR="00A41B1E">
              <w:rPr>
                <w:sz w:val="28"/>
                <w:szCs w:val="28"/>
              </w:rPr>
              <w:t>年）</w:t>
            </w:r>
          </w:p>
        </w:tc>
        <w:tc>
          <w:tcPr>
            <w:tcW w:w="2148" w:type="dxa"/>
            <w:vAlign w:val="center"/>
          </w:tcPr>
          <w:p w:rsidR="00151021" w:rsidRPr="00703A23" w:rsidRDefault="00A41B1E" w:rsidP="00333BD8">
            <w:pPr>
              <w:spacing w:line="400" w:lineRule="exact"/>
              <w:jc w:val="center"/>
              <w:rPr>
                <w:sz w:val="21"/>
                <w:szCs w:val="21"/>
              </w:rPr>
            </w:pPr>
            <w:r w:rsidRPr="00703A23">
              <w:rPr>
                <w:rFonts w:hint="eastAsia"/>
                <w:sz w:val="21"/>
                <w:szCs w:val="21"/>
              </w:rPr>
              <w:t>人行丽水市中心支行</w:t>
            </w:r>
          </w:p>
          <w:p w:rsidR="00151021" w:rsidRDefault="00151021" w:rsidP="00333BD8">
            <w:pPr>
              <w:spacing w:line="400" w:lineRule="exact"/>
              <w:jc w:val="center"/>
              <w:rPr>
                <w:sz w:val="28"/>
                <w:szCs w:val="28"/>
              </w:rPr>
            </w:pPr>
            <w:r>
              <w:rPr>
                <w:sz w:val="28"/>
                <w:szCs w:val="28"/>
              </w:rPr>
              <w:t>市发改委</w:t>
            </w:r>
          </w:p>
          <w:p w:rsidR="00A41B1E" w:rsidRDefault="00A41B1E" w:rsidP="00333BD8">
            <w:pPr>
              <w:spacing w:line="400" w:lineRule="exact"/>
              <w:jc w:val="center"/>
              <w:rPr>
                <w:sz w:val="28"/>
                <w:szCs w:val="28"/>
              </w:rPr>
            </w:pPr>
            <w:r>
              <w:rPr>
                <w:sz w:val="28"/>
                <w:szCs w:val="28"/>
              </w:rPr>
              <w:t>市金融办</w:t>
            </w:r>
          </w:p>
        </w:tc>
      </w:tr>
      <w:tr w:rsidR="00A41B1E" w:rsidTr="00333BD8">
        <w:trPr>
          <w:trHeight w:val="820"/>
          <w:jc w:val="center"/>
        </w:trPr>
        <w:tc>
          <w:tcPr>
            <w:tcW w:w="492" w:type="dxa"/>
            <w:vMerge w:val="restart"/>
            <w:vAlign w:val="center"/>
          </w:tcPr>
          <w:p w:rsidR="00A41B1E" w:rsidRDefault="00151021" w:rsidP="00AD4619">
            <w:pPr>
              <w:spacing w:line="560" w:lineRule="exact"/>
              <w:jc w:val="center"/>
              <w:rPr>
                <w:b/>
                <w:bCs/>
                <w:sz w:val="28"/>
                <w:szCs w:val="28"/>
              </w:rPr>
            </w:pPr>
            <w:r>
              <w:rPr>
                <w:rFonts w:ascii="仿宋_GB2312" w:hint="eastAsia"/>
                <w:sz w:val="28"/>
                <w:szCs w:val="28"/>
              </w:rPr>
              <w:t>九</w:t>
            </w:r>
          </w:p>
        </w:tc>
        <w:tc>
          <w:tcPr>
            <w:tcW w:w="1020" w:type="dxa"/>
            <w:vMerge w:val="restart"/>
            <w:tcBorders>
              <w:top w:val="nil"/>
            </w:tcBorders>
            <w:vAlign w:val="center"/>
          </w:tcPr>
          <w:p w:rsidR="00A41B1E" w:rsidRDefault="00A41B1E">
            <w:pPr>
              <w:spacing w:line="400" w:lineRule="exact"/>
              <w:jc w:val="center"/>
              <w:rPr>
                <w:sz w:val="28"/>
                <w:szCs w:val="28"/>
              </w:rPr>
            </w:pPr>
            <w:r>
              <w:rPr>
                <w:sz w:val="28"/>
                <w:szCs w:val="28"/>
              </w:rPr>
              <w:t>健全生态环境治理能力保障体系</w:t>
            </w: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38</w:t>
            </w:r>
          </w:p>
        </w:tc>
        <w:tc>
          <w:tcPr>
            <w:tcW w:w="5574" w:type="dxa"/>
            <w:vAlign w:val="center"/>
          </w:tcPr>
          <w:p w:rsidR="00A41B1E" w:rsidRDefault="00A41B1E">
            <w:pPr>
              <w:spacing w:line="400" w:lineRule="exact"/>
              <w:rPr>
                <w:sz w:val="28"/>
                <w:szCs w:val="28"/>
              </w:rPr>
            </w:pPr>
            <w:r>
              <w:rPr>
                <w:sz w:val="28"/>
                <w:szCs w:val="28"/>
              </w:rPr>
              <w:t>完善环境质量预报预警系统（</w:t>
            </w:r>
            <w:r>
              <w:rPr>
                <w:rFonts w:ascii="仿宋_GB2312"/>
                <w:sz w:val="28"/>
                <w:szCs w:val="28"/>
              </w:rPr>
              <w:t>2022</w:t>
            </w:r>
            <w:r>
              <w:rPr>
                <w:sz w:val="28"/>
                <w:szCs w:val="28"/>
              </w:rPr>
              <w:t>年）</w:t>
            </w:r>
          </w:p>
        </w:tc>
        <w:tc>
          <w:tcPr>
            <w:tcW w:w="2148" w:type="dxa"/>
            <w:vAlign w:val="center"/>
          </w:tcPr>
          <w:p w:rsidR="00A41B1E" w:rsidRDefault="00A41B1E" w:rsidP="00333BD8">
            <w:pPr>
              <w:spacing w:line="400" w:lineRule="exact"/>
              <w:jc w:val="center"/>
              <w:rPr>
                <w:sz w:val="28"/>
                <w:szCs w:val="28"/>
              </w:rPr>
            </w:pPr>
            <w:r>
              <w:rPr>
                <w:sz w:val="28"/>
                <w:szCs w:val="28"/>
              </w:rPr>
              <w:t>市生态环境局</w:t>
            </w:r>
          </w:p>
        </w:tc>
      </w:tr>
      <w:tr w:rsidR="00A41B1E" w:rsidTr="00333BD8">
        <w:trPr>
          <w:trHeight w:val="909"/>
          <w:jc w:val="center"/>
        </w:trPr>
        <w:tc>
          <w:tcPr>
            <w:tcW w:w="492" w:type="dxa"/>
            <w:vMerge/>
            <w:vAlign w:val="center"/>
          </w:tcPr>
          <w:p w:rsidR="00A41B1E" w:rsidRDefault="00A41B1E">
            <w:pPr>
              <w:spacing w:line="560" w:lineRule="exact"/>
              <w:jc w:val="center"/>
              <w:rPr>
                <w:sz w:val="28"/>
                <w:szCs w:val="28"/>
              </w:rPr>
            </w:pPr>
          </w:p>
        </w:tc>
        <w:tc>
          <w:tcPr>
            <w:tcW w:w="1020" w:type="dxa"/>
            <w:vMerge/>
            <w:tcBorders>
              <w:top w:val="nil"/>
            </w:tcBorders>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39</w:t>
            </w:r>
          </w:p>
        </w:tc>
        <w:tc>
          <w:tcPr>
            <w:tcW w:w="5574" w:type="dxa"/>
            <w:vAlign w:val="center"/>
          </w:tcPr>
          <w:p w:rsidR="00A41B1E" w:rsidRDefault="00A41B1E">
            <w:pPr>
              <w:spacing w:line="400" w:lineRule="exact"/>
              <w:rPr>
                <w:sz w:val="28"/>
                <w:szCs w:val="28"/>
              </w:rPr>
            </w:pPr>
            <w:r>
              <w:rPr>
                <w:sz w:val="28"/>
                <w:szCs w:val="28"/>
              </w:rPr>
              <w:t>完善危险废物和污泥处置全过程监控平台（</w:t>
            </w:r>
            <w:r>
              <w:rPr>
                <w:rFonts w:ascii="仿宋_GB2312"/>
                <w:sz w:val="28"/>
                <w:szCs w:val="28"/>
              </w:rPr>
              <w:t>2020</w:t>
            </w:r>
            <w:r w:rsidR="00151021">
              <w:rPr>
                <w:rFonts w:ascii="仿宋_GB2312" w:hint="eastAsia"/>
                <w:sz w:val="28"/>
                <w:szCs w:val="28"/>
              </w:rPr>
              <w:t>－</w:t>
            </w:r>
            <w:r>
              <w:rPr>
                <w:rFonts w:ascii="仿宋_GB2312" w:hint="eastAsia"/>
                <w:sz w:val="28"/>
                <w:szCs w:val="28"/>
              </w:rPr>
              <w:t>2023</w:t>
            </w:r>
            <w:r>
              <w:rPr>
                <w:sz w:val="28"/>
                <w:szCs w:val="28"/>
              </w:rPr>
              <w:t>年）</w:t>
            </w:r>
          </w:p>
        </w:tc>
        <w:tc>
          <w:tcPr>
            <w:tcW w:w="2148" w:type="dxa"/>
            <w:vAlign w:val="center"/>
          </w:tcPr>
          <w:p w:rsidR="00A41B1E" w:rsidRDefault="00A41B1E" w:rsidP="00333BD8">
            <w:pPr>
              <w:spacing w:line="400" w:lineRule="exact"/>
              <w:jc w:val="center"/>
              <w:rPr>
                <w:sz w:val="28"/>
                <w:szCs w:val="28"/>
              </w:rPr>
            </w:pPr>
            <w:r>
              <w:rPr>
                <w:sz w:val="28"/>
                <w:szCs w:val="28"/>
              </w:rPr>
              <w:t>市生态环境局</w:t>
            </w:r>
          </w:p>
        </w:tc>
      </w:tr>
      <w:tr w:rsidR="00A41B1E">
        <w:trPr>
          <w:trHeight w:val="1556"/>
          <w:jc w:val="center"/>
        </w:trPr>
        <w:tc>
          <w:tcPr>
            <w:tcW w:w="492" w:type="dxa"/>
            <w:vMerge/>
            <w:vAlign w:val="center"/>
          </w:tcPr>
          <w:p w:rsidR="00A41B1E" w:rsidRDefault="00A41B1E">
            <w:pPr>
              <w:spacing w:line="560" w:lineRule="exact"/>
              <w:jc w:val="center"/>
              <w:rPr>
                <w:sz w:val="28"/>
                <w:szCs w:val="28"/>
              </w:rPr>
            </w:pPr>
          </w:p>
        </w:tc>
        <w:tc>
          <w:tcPr>
            <w:tcW w:w="1020" w:type="dxa"/>
            <w:vMerge/>
            <w:tcBorders>
              <w:top w:val="nil"/>
            </w:tcBorders>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40</w:t>
            </w:r>
          </w:p>
        </w:tc>
        <w:tc>
          <w:tcPr>
            <w:tcW w:w="5574" w:type="dxa"/>
            <w:vAlign w:val="center"/>
          </w:tcPr>
          <w:p w:rsidR="00A41B1E" w:rsidRDefault="00A41B1E">
            <w:pPr>
              <w:spacing w:line="400" w:lineRule="exact"/>
              <w:rPr>
                <w:sz w:val="28"/>
                <w:szCs w:val="28"/>
              </w:rPr>
            </w:pPr>
            <w:r>
              <w:rPr>
                <w:rFonts w:hint="eastAsia"/>
                <w:sz w:val="28"/>
                <w:szCs w:val="28"/>
              </w:rPr>
              <w:t>推进“</w:t>
            </w:r>
            <w:r>
              <w:rPr>
                <w:sz w:val="28"/>
                <w:szCs w:val="28"/>
              </w:rPr>
              <w:t>花园云</w:t>
            </w:r>
            <w:r>
              <w:rPr>
                <w:rFonts w:hint="eastAsia"/>
                <w:sz w:val="28"/>
                <w:szCs w:val="28"/>
              </w:rPr>
              <w:t>”</w:t>
            </w:r>
            <w:r>
              <w:rPr>
                <w:sz w:val="28"/>
                <w:szCs w:val="28"/>
              </w:rPr>
              <w:t>生态环境智慧</w:t>
            </w:r>
            <w:r>
              <w:rPr>
                <w:rFonts w:hint="eastAsia"/>
                <w:sz w:val="28"/>
                <w:szCs w:val="28"/>
              </w:rPr>
              <w:t>相关</w:t>
            </w:r>
            <w:r>
              <w:rPr>
                <w:sz w:val="28"/>
                <w:szCs w:val="28"/>
              </w:rPr>
              <w:t>监管平台</w:t>
            </w:r>
            <w:r>
              <w:rPr>
                <w:rFonts w:hint="eastAsia"/>
                <w:sz w:val="28"/>
                <w:szCs w:val="28"/>
              </w:rPr>
              <w:t>、场景应用</w:t>
            </w:r>
            <w:r>
              <w:rPr>
                <w:sz w:val="28"/>
                <w:szCs w:val="28"/>
              </w:rPr>
              <w:t>建设</w:t>
            </w:r>
            <w:r>
              <w:rPr>
                <w:rFonts w:hint="eastAsia"/>
                <w:sz w:val="28"/>
                <w:szCs w:val="28"/>
              </w:rPr>
              <w:t>（</w:t>
            </w:r>
            <w:r>
              <w:rPr>
                <w:rFonts w:ascii="仿宋_GB2312" w:hint="eastAsia"/>
                <w:sz w:val="28"/>
                <w:szCs w:val="28"/>
              </w:rPr>
              <w:t>2022</w:t>
            </w:r>
            <w:r>
              <w:rPr>
                <w:rFonts w:hint="eastAsia"/>
                <w:sz w:val="28"/>
                <w:szCs w:val="28"/>
              </w:rPr>
              <w:t>年）</w:t>
            </w:r>
          </w:p>
        </w:tc>
        <w:tc>
          <w:tcPr>
            <w:tcW w:w="2148" w:type="dxa"/>
            <w:vAlign w:val="center"/>
          </w:tcPr>
          <w:p w:rsidR="00151021" w:rsidRDefault="00A41B1E" w:rsidP="00333BD8">
            <w:pPr>
              <w:spacing w:line="400" w:lineRule="exact"/>
              <w:jc w:val="center"/>
              <w:rPr>
                <w:sz w:val="28"/>
                <w:szCs w:val="28"/>
              </w:rPr>
            </w:pPr>
            <w:r>
              <w:rPr>
                <w:sz w:val="28"/>
                <w:szCs w:val="28"/>
              </w:rPr>
              <w:t>市大数据局</w:t>
            </w:r>
          </w:p>
          <w:p w:rsidR="00151021" w:rsidRDefault="00151021" w:rsidP="00333BD8">
            <w:pPr>
              <w:spacing w:line="400" w:lineRule="exact"/>
              <w:jc w:val="center"/>
              <w:rPr>
                <w:sz w:val="28"/>
                <w:szCs w:val="28"/>
              </w:rPr>
            </w:pPr>
            <w:r>
              <w:rPr>
                <w:sz w:val="28"/>
                <w:szCs w:val="28"/>
              </w:rPr>
              <w:t>市发改委</w:t>
            </w:r>
          </w:p>
          <w:p w:rsidR="00151021" w:rsidRDefault="00151021" w:rsidP="00333BD8">
            <w:pPr>
              <w:spacing w:line="400" w:lineRule="exact"/>
              <w:jc w:val="center"/>
              <w:rPr>
                <w:sz w:val="28"/>
                <w:szCs w:val="28"/>
              </w:rPr>
            </w:pPr>
            <w:r>
              <w:rPr>
                <w:sz w:val="28"/>
                <w:szCs w:val="28"/>
              </w:rPr>
              <w:t>市农业农村局</w:t>
            </w:r>
          </w:p>
          <w:p w:rsidR="00A41B1E" w:rsidRDefault="00A41B1E" w:rsidP="00333BD8">
            <w:pPr>
              <w:spacing w:line="400" w:lineRule="exact"/>
              <w:jc w:val="center"/>
              <w:rPr>
                <w:sz w:val="28"/>
                <w:szCs w:val="28"/>
              </w:rPr>
            </w:pPr>
            <w:r>
              <w:rPr>
                <w:sz w:val="28"/>
                <w:szCs w:val="28"/>
              </w:rPr>
              <w:t>市生态环境局等</w:t>
            </w:r>
          </w:p>
        </w:tc>
      </w:tr>
      <w:tr w:rsidR="00A41B1E">
        <w:trPr>
          <w:trHeight w:val="1352"/>
          <w:jc w:val="center"/>
        </w:trPr>
        <w:tc>
          <w:tcPr>
            <w:tcW w:w="492" w:type="dxa"/>
            <w:vMerge/>
            <w:vAlign w:val="center"/>
          </w:tcPr>
          <w:p w:rsidR="00A41B1E" w:rsidRDefault="00A41B1E">
            <w:pPr>
              <w:spacing w:line="560" w:lineRule="exact"/>
              <w:jc w:val="center"/>
              <w:rPr>
                <w:sz w:val="28"/>
                <w:szCs w:val="28"/>
              </w:rPr>
            </w:pPr>
          </w:p>
        </w:tc>
        <w:tc>
          <w:tcPr>
            <w:tcW w:w="1020" w:type="dxa"/>
            <w:vMerge/>
            <w:tcBorders>
              <w:top w:val="nil"/>
            </w:tcBorders>
            <w:vAlign w:val="center"/>
          </w:tcPr>
          <w:p w:rsidR="00A41B1E" w:rsidRDefault="00A41B1E">
            <w:pPr>
              <w:spacing w:line="400" w:lineRule="exact"/>
              <w:jc w:val="center"/>
              <w:rPr>
                <w:sz w:val="28"/>
                <w:szCs w:val="28"/>
              </w:rPr>
            </w:pPr>
          </w:p>
        </w:tc>
        <w:tc>
          <w:tcPr>
            <w:tcW w:w="492" w:type="dxa"/>
            <w:vAlign w:val="center"/>
          </w:tcPr>
          <w:p w:rsidR="00A41B1E" w:rsidRDefault="00A41B1E">
            <w:pPr>
              <w:spacing w:line="400" w:lineRule="exact"/>
              <w:jc w:val="center"/>
              <w:rPr>
                <w:rFonts w:ascii="仿宋_GB2312"/>
                <w:sz w:val="28"/>
                <w:szCs w:val="28"/>
              </w:rPr>
            </w:pPr>
            <w:r>
              <w:rPr>
                <w:rFonts w:ascii="仿宋_GB2312" w:hint="eastAsia"/>
                <w:sz w:val="28"/>
                <w:szCs w:val="28"/>
              </w:rPr>
              <w:t>41</w:t>
            </w:r>
          </w:p>
        </w:tc>
        <w:tc>
          <w:tcPr>
            <w:tcW w:w="5574" w:type="dxa"/>
            <w:vAlign w:val="center"/>
          </w:tcPr>
          <w:p w:rsidR="00A41B1E" w:rsidRDefault="00A41B1E">
            <w:pPr>
              <w:spacing w:line="400" w:lineRule="exact"/>
              <w:rPr>
                <w:sz w:val="28"/>
                <w:szCs w:val="28"/>
              </w:rPr>
            </w:pPr>
            <w:r>
              <w:rPr>
                <w:sz w:val="28"/>
                <w:szCs w:val="28"/>
              </w:rPr>
              <w:t>完善绿色发展财政奖补机制（</w:t>
            </w:r>
            <w:r>
              <w:rPr>
                <w:rFonts w:ascii="仿宋_GB2312"/>
                <w:sz w:val="28"/>
                <w:szCs w:val="28"/>
              </w:rPr>
              <w:t>202</w:t>
            </w:r>
            <w:r>
              <w:rPr>
                <w:rFonts w:ascii="仿宋_GB2312" w:hint="eastAsia"/>
                <w:sz w:val="28"/>
                <w:szCs w:val="28"/>
              </w:rPr>
              <w:t>1</w:t>
            </w:r>
            <w:r>
              <w:rPr>
                <w:sz w:val="28"/>
                <w:szCs w:val="28"/>
              </w:rPr>
              <w:t>年）</w:t>
            </w:r>
          </w:p>
        </w:tc>
        <w:tc>
          <w:tcPr>
            <w:tcW w:w="2148" w:type="dxa"/>
            <w:vAlign w:val="center"/>
          </w:tcPr>
          <w:p w:rsidR="00151021" w:rsidRDefault="00151021" w:rsidP="00333BD8">
            <w:pPr>
              <w:spacing w:line="400" w:lineRule="exact"/>
              <w:jc w:val="center"/>
              <w:rPr>
                <w:sz w:val="28"/>
                <w:szCs w:val="28"/>
              </w:rPr>
            </w:pPr>
            <w:r>
              <w:rPr>
                <w:sz w:val="28"/>
                <w:szCs w:val="28"/>
              </w:rPr>
              <w:t>市财政局</w:t>
            </w:r>
          </w:p>
          <w:p w:rsidR="00151021" w:rsidRDefault="00151021" w:rsidP="00333BD8">
            <w:pPr>
              <w:spacing w:line="400" w:lineRule="exact"/>
              <w:jc w:val="center"/>
              <w:rPr>
                <w:sz w:val="28"/>
                <w:szCs w:val="28"/>
              </w:rPr>
            </w:pPr>
            <w:r>
              <w:rPr>
                <w:sz w:val="28"/>
                <w:szCs w:val="28"/>
              </w:rPr>
              <w:t>市发改委</w:t>
            </w:r>
          </w:p>
          <w:p w:rsidR="005170C1" w:rsidRDefault="00151021" w:rsidP="00333BD8">
            <w:pPr>
              <w:spacing w:line="400" w:lineRule="exact"/>
              <w:jc w:val="center"/>
              <w:rPr>
                <w:sz w:val="28"/>
                <w:szCs w:val="28"/>
              </w:rPr>
            </w:pPr>
            <w:r>
              <w:rPr>
                <w:sz w:val="28"/>
                <w:szCs w:val="28"/>
              </w:rPr>
              <w:t>市生态环境局</w:t>
            </w:r>
          </w:p>
          <w:p w:rsidR="00A41B1E" w:rsidRDefault="00A41B1E" w:rsidP="00333BD8">
            <w:pPr>
              <w:spacing w:line="400" w:lineRule="exact"/>
              <w:jc w:val="center"/>
              <w:rPr>
                <w:sz w:val="28"/>
                <w:szCs w:val="28"/>
              </w:rPr>
            </w:pPr>
            <w:r>
              <w:rPr>
                <w:sz w:val="28"/>
                <w:szCs w:val="28"/>
              </w:rPr>
              <w:t>市</w:t>
            </w:r>
            <w:r>
              <w:rPr>
                <w:rFonts w:hint="eastAsia"/>
                <w:sz w:val="28"/>
                <w:szCs w:val="28"/>
              </w:rPr>
              <w:t>生态林业中心</w:t>
            </w:r>
          </w:p>
        </w:tc>
      </w:tr>
    </w:tbl>
    <w:p w:rsidR="00A41B1E" w:rsidRDefault="00A41B1E">
      <w:pPr>
        <w:spacing w:line="560" w:lineRule="exact"/>
      </w:pPr>
    </w:p>
    <w:p w:rsidR="00786AA1" w:rsidRDefault="00786AA1">
      <w:pPr>
        <w:spacing w:line="560" w:lineRule="exact"/>
      </w:pPr>
    </w:p>
    <w:p w:rsidR="00786AA1" w:rsidRDefault="00786AA1">
      <w:pPr>
        <w:spacing w:line="560" w:lineRule="exact"/>
      </w:pPr>
    </w:p>
    <w:p w:rsidR="00786AA1" w:rsidRDefault="00786AA1">
      <w:pPr>
        <w:spacing w:line="560" w:lineRule="exact"/>
      </w:pPr>
    </w:p>
    <w:p w:rsidR="00786AA1" w:rsidRDefault="00786AA1">
      <w:pPr>
        <w:spacing w:line="560" w:lineRule="exact"/>
      </w:pPr>
    </w:p>
    <w:p w:rsidR="00786AA1" w:rsidRDefault="00786AA1">
      <w:pPr>
        <w:spacing w:line="560" w:lineRule="exact"/>
      </w:pPr>
    </w:p>
    <w:p w:rsidR="00786AA1" w:rsidRDefault="00786AA1">
      <w:pPr>
        <w:spacing w:line="560" w:lineRule="exact"/>
      </w:pPr>
    </w:p>
    <w:p w:rsidR="00786AA1" w:rsidRDefault="00786AA1">
      <w:pPr>
        <w:spacing w:line="560" w:lineRule="exact"/>
      </w:pPr>
    </w:p>
    <w:p w:rsidR="00786AA1" w:rsidRDefault="00786AA1">
      <w:pPr>
        <w:spacing w:line="560" w:lineRule="exact"/>
      </w:pPr>
    </w:p>
    <w:p w:rsidR="00786AA1" w:rsidRDefault="00786AA1">
      <w:pPr>
        <w:spacing w:line="560" w:lineRule="exact"/>
      </w:pPr>
    </w:p>
    <w:p w:rsidR="00786AA1" w:rsidRDefault="00786AA1">
      <w:pPr>
        <w:spacing w:line="560" w:lineRule="exact"/>
      </w:pPr>
    </w:p>
    <w:p w:rsidR="00786AA1" w:rsidRDefault="00786AA1">
      <w:pPr>
        <w:spacing w:line="560" w:lineRule="exact"/>
      </w:pPr>
    </w:p>
    <w:p w:rsidR="00786AA1" w:rsidRDefault="00786AA1">
      <w:pPr>
        <w:spacing w:line="560" w:lineRule="exact"/>
      </w:pPr>
    </w:p>
    <w:p w:rsidR="00786AA1" w:rsidRDefault="00786AA1">
      <w:pPr>
        <w:spacing w:line="560" w:lineRule="exact"/>
      </w:pPr>
    </w:p>
    <w:p w:rsidR="00786AA1" w:rsidRDefault="00786AA1">
      <w:pPr>
        <w:spacing w:line="560" w:lineRule="exact"/>
      </w:pPr>
    </w:p>
    <w:p w:rsidR="00786AA1" w:rsidRDefault="00786AA1">
      <w:pPr>
        <w:spacing w:line="560" w:lineRule="exact"/>
      </w:pPr>
    </w:p>
    <w:p w:rsidR="00786AA1" w:rsidRDefault="00786AA1">
      <w:pPr>
        <w:spacing w:line="560" w:lineRule="exact"/>
      </w:pPr>
    </w:p>
    <w:p w:rsidR="00786AA1" w:rsidRDefault="00786AA1">
      <w:pPr>
        <w:spacing w:line="560" w:lineRule="exact"/>
      </w:pPr>
    </w:p>
    <w:p w:rsidR="00786AA1" w:rsidRDefault="00786AA1">
      <w:pPr>
        <w:spacing w:line="560" w:lineRule="exact"/>
      </w:pPr>
    </w:p>
    <w:p w:rsidR="00786AA1" w:rsidRDefault="00786AA1">
      <w:pPr>
        <w:spacing w:line="560" w:lineRule="exact"/>
      </w:pPr>
    </w:p>
    <w:p w:rsidR="00786AA1" w:rsidRDefault="00786AA1" w:rsidP="00786AA1">
      <w:pPr>
        <w:spacing w:line="400" w:lineRule="exact"/>
      </w:pPr>
    </w:p>
    <w:p w:rsidR="00786AA1" w:rsidRPr="00422FE3" w:rsidRDefault="00786AA1" w:rsidP="00786AA1">
      <w:pPr>
        <w:pStyle w:val="a8"/>
        <w:widowControl w:val="0"/>
        <w:spacing w:before="0" w:beforeAutospacing="0" w:after="0" w:afterAutospacing="0" w:line="600" w:lineRule="exact"/>
        <w:ind w:right="45"/>
        <w:rPr>
          <w:rFonts w:ascii="仿宋_GB2312" w:eastAsia="仿宋_GB2312" w:hAnsi="仿宋"/>
          <w:color w:val="000000"/>
          <w:kern w:val="2"/>
          <w:sz w:val="32"/>
          <w:szCs w:val="32"/>
        </w:rPr>
      </w:pPr>
    </w:p>
    <w:p w:rsidR="00786AA1" w:rsidRPr="00786AA1" w:rsidRDefault="001A7E7F" w:rsidP="00786AA1">
      <w:pPr>
        <w:spacing w:line="600" w:lineRule="exact"/>
        <w:ind w:firstLineChars="100" w:firstLine="276"/>
        <w:rPr>
          <w:rFonts w:ascii="仿宋_GB2312"/>
          <w:color w:val="000000"/>
          <w:sz w:val="28"/>
          <w:szCs w:val="28"/>
        </w:rPr>
      </w:pPr>
      <w:r w:rsidRPr="001A7E7F">
        <w:rPr>
          <w:rFonts w:ascii="仿宋_GB2312"/>
          <w:noProof/>
          <w:sz w:val="28"/>
          <w:szCs w:val="28"/>
        </w:rPr>
        <w:pict>
          <v:line id="_x0000_s1027" style="position:absolute;left:0;text-align:left;z-index:251661312" from="0,2.25pt" to="446.25pt,2.25pt" strokeweight="1.25pt"/>
        </w:pict>
      </w:r>
      <w:r w:rsidRPr="001A7E7F">
        <w:rPr>
          <w:rFonts w:ascii="仿宋_GB2312"/>
          <w:noProof/>
          <w:sz w:val="28"/>
          <w:szCs w:val="28"/>
        </w:rPr>
        <w:pict>
          <v:line id="_x0000_s1026" style="position:absolute;left:0;text-align:left;z-index:251660288" from="-.75pt,36.9pt" to="445.5pt,36.9pt" strokeweight="1.25pt"/>
        </w:pict>
      </w:r>
      <w:r w:rsidR="00786AA1" w:rsidRPr="00786AA1">
        <w:rPr>
          <w:rFonts w:ascii="仿宋_GB2312" w:hint="eastAsia"/>
          <w:spacing w:val="17"/>
          <w:kern w:val="0"/>
          <w:sz w:val="28"/>
          <w:szCs w:val="28"/>
          <w:fitText w:val="2800" w:id="-1859413760"/>
        </w:rPr>
        <w:t>中共丽水市委办公</w:t>
      </w:r>
      <w:r w:rsidR="00786AA1" w:rsidRPr="00786AA1">
        <w:rPr>
          <w:rFonts w:ascii="仿宋_GB2312" w:hint="eastAsia"/>
          <w:spacing w:val="4"/>
          <w:kern w:val="0"/>
          <w:sz w:val="28"/>
          <w:szCs w:val="28"/>
          <w:fitText w:val="2800" w:id="-1859413760"/>
        </w:rPr>
        <w:t>室</w:t>
      </w:r>
      <w:r w:rsidR="00786AA1" w:rsidRPr="00422FE3">
        <w:rPr>
          <w:rFonts w:ascii="仿宋_GB2312" w:hint="eastAsia"/>
          <w:kern w:val="0"/>
          <w:sz w:val="28"/>
          <w:szCs w:val="28"/>
        </w:rPr>
        <w:t xml:space="preserve"> </w:t>
      </w:r>
      <w:r w:rsidR="00786AA1" w:rsidRPr="00422FE3">
        <w:rPr>
          <w:rFonts w:ascii="仿宋_GB2312" w:hint="eastAsia"/>
          <w:sz w:val="28"/>
          <w:szCs w:val="28"/>
        </w:rPr>
        <w:t xml:space="preserve">         </w:t>
      </w:r>
      <w:r w:rsidR="00786AA1">
        <w:rPr>
          <w:rFonts w:ascii="仿宋_GB2312" w:hint="eastAsia"/>
          <w:sz w:val="28"/>
          <w:szCs w:val="28"/>
        </w:rPr>
        <w:t xml:space="preserve"> </w:t>
      </w:r>
      <w:r w:rsidR="00786AA1" w:rsidRPr="00422FE3">
        <w:rPr>
          <w:rFonts w:ascii="仿宋_GB2312" w:hint="eastAsia"/>
          <w:sz w:val="28"/>
          <w:szCs w:val="28"/>
        </w:rPr>
        <w:t xml:space="preserve"> </w:t>
      </w:r>
      <w:r w:rsidR="00786AA1">
        <w:rPr>
          <w:rFonts w:ascii="仿宋_GB2312" w:hint="eastAsia"/>
          <w:sz w:val="28"/>
          <w:szCs w:val="28"/>
        </w:rPr>
        <w:t xml:space="preserve">  </w:t>
      </w:r>
      <w:r w:rsidR="003331C4">
        <w:rPr>
          <w:rFonts w:ascii="仿宋_GB2312" w:hint="eastAsia"/>
          <w:sz w:val="28"/>
          <w:szCs w:val="28"/>
        </w:rPr>
        <w:t xml:space="preserve"> </w:t>
      </w:r>
      <w:r w:rsidR="00786AA1" w:rsidRPr="00422FE3">
        <w:rPr>
          <w:rFonts w:ascii="仿宋_GB2312" w:hint="eastAsia"/>
          <w:sz w:val="28"/>
          <w:szCs w:val="28"/>
        </w:rPr>
        <w:t xml:space="preserve">      20</w:t>
      </w:r>
      <w:r w:rsidR="003331C4">
        <w:rPr>
          <w:rFonts w:ascii="仿宋_GB2312" w:hint="eastAsia"/>
          <w:sz w:val="28"/>
          <w:szCs w:val="28"/>
        </w:rPr>
        <w:t>21</w:t>
      </w:r>
      <w:r w:rsidR="00786AA1" w:rsidRPr="00422FE3">
        <w:rPr>
          <w:rFonts w:ascii="仿宋_GB2312" w:hint="eastAsia"/>
          <w:sz w:val="28"/>
          <w:szCs w:val="28"/>
        </w:rPr>
        <w:t>年</w:t>
      </w:r>
      <w:r w:rsidR="00786AA1">
        <w:rPr>
          <w:rFonts w:ascii="仿宋_GB2312" w:hint="eastAsia"/>
          <w:sz w:val="28"/>
          <w:szCs w:val="28"/>
        </w:rPr>
        <w:t>1</w:t>
      </w:r>
      <w:r w:rsidR="00786AA1" w:rsidRPr="00422FE3">
        <w:rPr>
          <w:rFonts w:ascii="仿宋_GB2312" w:hint="eastAsia"/>
          <w:sz w:val="28"/>
          <w:szCs w:val="28"/>
        </w:rPr>
        <w:t>月</w:t>
      </w:r>
      <w:r w:rsidR="003331C4">
        <w:rPr>
          <w:rFonts w:ascii="仿宋_GB2312" w:hint="eastAsia"/>
          <w:sz w:val="28"/>
          <w:szCs w:val="28"/>
        </w:rPr>
        <w:t>5</w:t>
      </w:r>
      <w:r w:rsidR="00786AA1" w:rsidRPr="00422FE3">
        <w:rPr>
          <w:rFonts w:ascii="仿宋_GB2312" w:hint="eastAsia"/>
          <w:sz w:val="28"/>
          <w:szCs w:val="28"/>
        </w:rPr>
        <w:t>日印发</w:t>
      </w:r>
    </w:p>
    <w:sectPr w:rsidR="00786AA1" w:rsidRPr="00786AA1" w:rsidSect="0018273C">
      <w:footerReference w:type="even" r:id="rId7"/>
      <w:footerReference w:type="default" r:id="rId8"/>
      <w:type w:val="nextColumn"/>
      <w:pgSz w:w="11906" w:h="16838" w:code="9"/>
      <w:pgMar w:top="1871" w:right="1531" w:bottom="1701" w:left="1531" w:header="851" w:footer="1418"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79E8" w:rsidRDefault="000E79E8">
      <w:r>
        <w:separator/>
      </w:r>
    </w:p>
  </w:endnote>
  <w:endnote w:type="continuationSeparator" w:id="1">
    <w:p w:rsidR="000E79E8" w:rsidRDefault="000E79E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楷体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20002A87" w:usb1="80000000" w:usb2="00000008"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B1E" w:rsidRDefault="00A41B1E">
    <w:pPr>
      <w:pStyle w:val="a6"/>
      <w:ind w:right="360"/>
      <w:rPr>
        <w:sz w:val="28"/>
      </w:rPr>
    </w:pPr>
    <w:r>
      <w:rPr>
        <w:rFonts w:hint="eastAsia"/>
        <w:sz w:val="28"/>
      </w:rPr>
      <w:t>—</w:t>
    </w:r>
    <w:r>
      <w:rPr>
        <w:rFonts w:hint="eastAsia"/>
        <w:sz w:val="28"/>
      </w:rPr>
      <w:t xml:space="preserve"> </w:t>
    </w:r>
    <w:r w:rsidR="001A7E7F">
      <w:rPr>
        <w:rStyle w:val="a4"/>
        <w:sz w:val="28"/>
      </w:rPr>
      <w:fldChar w:fldCharType="begin"/>
    </w:r>
    <w:r>
      <w:rPr>
        <w:rStyle w:val="a4"/>
        <w:sz w:val="28"/>
      </w:rPr>
      <w:instrText xml:space="preserve">PAGE  </w:instrText>
    </w:r>
    <w:r w:rsidR="001A7E7F">
      <w:rPr>
        <w:rStyle w:val="a4"/>
        <w:sz w:val="28"/>
      </w:rPr>
      <w:fldChar w:fldCharType="separate"/>
    </w:r>
    <w:r w:rsidR="00FF4E6E">
      <w:rPr>
        <w:rStyle w:val="a4"/>
        <w:noProof/>
        <w:sz w:val="28"/>
      </w:rPr>
      <w:t>2</w:t>
    </w:r>
    <w:r w:rsidR="001A7E7F">
      <w:rPr>
        <w:rStyle w:val="a4"/>
        <w:sz w:val="28"/>
      </w:rPr>
      <w:fldChar w:fldCharType="end"/>
    </w:r>
    <w:r>
      <w:rPr>
        <w:rStyle w:val="a4"/>
        <w:rFonts w:hint="eastAsia"/>
        <w:sz w:val="28"/>
      </w:rPr>
      <w:t xml:space="preserve"> </w:t>
    </w:r>
    <w:r>
      <w:rPr>
        <w:rFonts w:hint="eastAsia"/>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B1E" w:rsidRDefault="00A41B1E">
    <w:pPr>
      <w:pStyle w:val="a6"/>
      <w:ind w:right="360" w:firstLine="360"/>
      <w:jc w:val="right"/>
      <w:rPr>
        <w:sz w:val="28"/>
      </w:rPr>
    </w:pPr>
    <w:r>
      <w:rPr>
        <w:rFonts w:hint="eastAsia"/>
        <w:sz w:val="28"/>
      </w:rPr>
      <w:t>—</w:t>
    </w:r>
    <w:r>
      <w:rPr>
        <w:rFonts w:hint="eastAsia"/>
        <w:sz w:val="28"/>
      </w:rPr>
      <w:t xml:space="preserve"> </w:t>
    </w:r>
    <w:r w:rsidR="001A7E7F">
      <w:rPr>
        <w:rStyle w:val="a4"/>
        <w:sz w:val="28"/>
      </w:rPr>
      <w:fldChar w:fldCharType="begin"/>
    </w:r>
    <w:r>
      <w:rPr>
        <w:rStyle w:val="a4"/>
        <w:sz w:val="28"/>
      </w:rPr>
      <w:instrText xml:space="preserve">PAGE  </w:instrText>
    </w:r>
    <w:r w:rsidR="001A7E7F">
      <w:rPr>
        <w:rStyle w:val="a4"/>
        <w:sz w:val="28"/>
      </w:rPr>
      <w:fldChar w:fldCharType="separate"/>
    </w:r>
    <w:r w:rsidR="00FF4E6E">
      <w:rPr>
        <w:rStyle w:val="a4"/>
        <w:noProof/>
        <w:sz w:val="28"/>
      </w:rPr>
      <w:t>1</w:t>
    </w:r>
    <w:r w:rsidR="001A7E7F">
      <w:rPr>
        <w:rStyle w:val="a4"/>
        <w:sz w:val="28"/>
      </w:rPr>
      <w:fldChar w:fldCharType="end"/>
    </w:r>
    <w:r>
      <w:rPr>
        <w:rStyle w:val="a4"/>
        <w:rFonts w:hint="eastAsia"/>
        <w:sz w:val="28"/>
      </w:rPr>
      <w:t xml:space="preserve"> </w:t>
    </w:r>
    <w:r>
      <w:rPr>
        <w:rFonts w:hint="eastAsia"/>
        <w:sz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79E8" w:rsidRDefault="000E79E8">
      <w:r>
        <w:separator/>
      </w:r>
    </w:p>
  </w:footnote>
  <w:footnote w:type="continuationSeparator" w:id="1">
    <w:p w:rsidR="000E79E8" w:rsidRDefault="000E79E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evenAndOddHeaders/>
  <w:drawingGridHorizontalSpacing w:val="158"/>
  <w:drawingGridVerticalSpacing w:val="579"/>
  <w:noPunctuationKerning/>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17B09"/>
    <w:rsid w:val="00013E47"/>
    <w:rsid w:val="00017045"/>
    <w:rsid w:val="00034BF3"/>
    <w:rsid w:val="000414E9"/>
    <w:rsid w:val="0005076A"/>
    <w:rsid w:val="0005382D"/>
    <w:rsid w:val="00056CF3"/>
    <w:rsid w:val="000611D4"/>
    <w:rsid w:val="0007502D"/>
    <w:rsid w:val="00077C2E"/>
    <w:rsid w:val="000B0908"/>
    <w:rsid w:val="000B6C34"/>
    <w:rsid w:val="000E79E8"/>
    <w:rsid w:val="000F1F27"/>
    <w:rsid w:val="00110AC7"/>
    <w:rsid w:val="001414D3"/>
    <w:rsid w:val="00151021"/>
    <w:rsid w:val="00153AC1"/>
    <w:rsid w:val="00176BF3"/>
    <w:rsid w:val="0018273C"/>
    <w:rsid w:val="00191E47"/>
    <w:rsid w:val="001A559C"/>
    <w:rsid w:val="001A7E7F"/>
    <w:rsid w:val="001D2296"/>
    <w:rsid w:val="002050B6"/>
    <w:rsid w:val="00206897"/>
    <w:rsid w:val="002102FD"/>
    <w:rsid w:val="00214560"/>
    <w:rsid w:val="00243006"/>
    <w:rsid w:val="0025002F"/>
    <w:rsid w:val="00256070"/>
    <w:rsid w:val="00271C3E"/>
    <w:rsid w:val="002A49E0"/>
    <w:rsid w:val="002A706A"/>
    <w:rsid w:val="002B5D7A"/>
    <w:rsid w:val="002D1DC1"/>
    <w:rsid w:val="002D6139"/>
    <w:rsid w:val="002F38CE"/>
    <w:rsid w:val="002F58FF"/>
    <w:rsid w:val="00304AA3"/>
    <w:rsid w:val="00317B09"/>
    <w:rsid w:val="00331615"/>
    <w:rsid w:val="003331C4"/>
    <w:rsid w:val="00333BD8"/>
    <w:rsid w:val="00337F7C"/>
    <w:rsid w:val="00351063"/>
    <w:rsid w:val="00352F43"/>
    <w:rsid w:val="003613ED"/>
    <w:rsid w:val="0036416B"/>
    <w:rsid w:val="00372B38"/>
    <w:rsid w:val="00377D9F"/>
    <w:rsid w:val="003912F3"/>
    <w:rsid w:val="00397416"/>
    <w:rsid w:val="003A31FF"/>
    <w:rsid w:val="003D614C"/>
    <w:rsid w:val="003E0001"/>
    <w:rsid w:val="003F4659"/>
    <w:rsid w:val="004056F9"/>
    <w:rsid w:val="00405982"/>
    <w:rsid w:val="00455252"/>
    <w:rsid w:val="00455E63"/>
    <w:rsid w:val="0047242F"/>
    <w:rsid w:val="004747FF"/>
    <w:rsid w:val="00477FDE"/>
    <w:rsid w:val="00483C3C"/>
    <w:rsid w:val="00490D06"/>
    <w:rsid w:val="004A58BD"/>
    <w:rsid w:val="004C57E5"/>
    <w:rsid w:val="004D1C38"/>
    <w:rsid w:val="004E27BD"/>
    <w:rsid w:val="004F3160"/>
    <w:rsid w:val="004F4731"/>
    <w:rsid w:val="005170C1"/>
    <w:rsid w:val="0053683B"/>
    <w:rsid w:val="00571FAA"/>
    <w:rsid w:val="005A1F01"/>
    <w:rsid w:val="005A5F74"/>
    <w:rsid w:val="005E5CB7"/>
    <w:rsid w:val="005F352B"/>
    <w:rsid w:val="006122FA"/>
    <w:rsid w:val="00613F34"/>
    <w:rsid w:val="00616E03"/>
    <w:rsid w:val="00621AD0"/>
    <w:rsid w:val="00631F38"/>
    <w:rsid w:val="006406CD"/>
    <w:rsid w:val="006428C1"/>
    <w:rsid w:val="00656294"/>
    <w:rsid w:val="006928C4"/>
    <w:rsid w:val="006A0E57"/>
    <w:rsid w:val="006A3BFD"/>
    <w:rsid w:val="006A6D22"/>
    <w:rsid w:val="006B2881"/>
    <w:rsid w:val="006B63A6"/>
    <w:rsid w:val="006C4320"/>
    <w:rsid w:val="006D12F7"/>
    <w:rsid w:val="006D7E65"/>
    <w:rsid w:val="006E0371"/>
    <w:rsid w:val="006E2761"/>
    <w:rsid w:val="00703A23"/>
    <w:rsid w:val="007219AB"/>
    <w:rsid w:val="007225C0"/>
    <w:rsid w:val="0073406C"/>
    <w:rsid w:val="00766ABE"/>
    <w:rsid w:val="00766EF0"/>
    <w:rsid w:val="00771F94"/>
    <w:rsid w:val="0078270D"/>
    <w:rsid w:val="00786AA1"/>
    <w:rsid w:val="00791D92"/>
    <w:rsid w:val="007A2E54"/>
    <w:rsid w:val="007B20F9"/>
    <w:rsid w:val="007B29AD"/>
    <w:rsid w:val="007D036B"/>
    <w:rsid w:val="00811584"/>
    <w:rsid w:val="00816205"/>
    <w:rsid w:val="0082246F"/>
    <w:rsid w:val="00840051"/>
    <w:rsid w:val="00844F8C"/>
    <w:rsid w:val="008520A0"/>
    <w:rsid w:val="00853075"/>
    <w:rsid w:val="0086397F"/>
    <w:rsid w:val="00867A38"/>
    <w:rsid w:val="008855AB"/>
    <w:rsid w:val="00890629"/>
    <w:rsid w:val="0089259B"/>
    <w:rsid w:val="008A0884"/>
    <w:rsid w:val="008A4D78"/>
    <w:rsid w:val="008A78FB"/>
    <w:rsid w:val="008C0E07"/>
    <w:rsid w:val="008E5E30"/>
    <w:rsid w:val="009038E8"/>
    <w:rsid w:val="009270CF"/>
    <w:rsid w:val="0092774D"/>
    <w:rsid w:val="009468AA"/>
    <w:rsid w:val="00954D96"/>
    <w:rsid w:val="00982A1C"/>
    <w:rsid w:val="00984D1A"/>
    <w:rsid w:val="0099467D"/>
    <w:rsid w:val="00994D30"/>
    <w:rsid w:val="009A6E05"/>
    <w:rsid w:val="009B2A36"/>
    <w:rsid w:val="009C0A77"/>
    <w:rsid w:val="009E63D7"/>
    <w:rsid w:val="00A104FA"/>
    <w:rsid w:val="00A41B1E"/>
    <w:rsid w:val="00A4290E"/>
    <w:rsid w:val="00A66E9B"/>
    <w:rsid w:val="00A81C8A"/>
    <w:rsid w:val="00A8342F"/>
    <w:rsid w:val="00A83FDA"/>
    <w:rsid w:val="00A93ED9"/>
    <w:rsid w:val="00AB679F"/>
    <w:rsid w:val="00AB7D2E"/>
    <w:rsid w:val="00AD4619"/>
    <w:rsid w:val="00AF4146"/>
    <w:rsid w:val="00B11A87"/>
    <w:rsid w:val="00B16A54"/>
    <w:rsid w:val="00B2379E"/>
    <w:rsid w:val="00B4380F"/>
    <w:rsid w:val="00B4435F"/>
    <w:rsid w:val="00B61D7B"/>
    <w:rsid w:val="00B64507"/>
    <w:rsid w:val="00B772B3"/>
    <w:rsid w:val="00B77A11"/>
    <w:rsid w:val="00B85DEF"/>
    <w:rsid w:val="00B90C01"/>
    <w:rsid w:val="00B97008"/>
    <w:rsid w:val="00BB183E"/>
    <w:rsid w:val="00BC11C3"/>
    <w:rsid w:val="00BD6293"/>
    <w:rsid w:val="00BD6E66"/>
    <w:rsid w:val="00BE5350"/>
    <w:rsid w:val="00C23AA0"/>
    <w:rsid w:val="00C242EC"/>
    <w:rsid w:val="00C2717B"/>
    <w:rsid w:val="00C319F9"/>
    <w:rsid w:val="00C3280F"/>
    <w:rsid w:val="00C33618"/>
    <w:rsid w:val="00C33798"/>
    <w:rsid w:val="00C33B5B"/>
    <w:rsid w:val="00C34760"/>
    <w:rsid w:val="00C5097A"/>
    <w:rsid w:val="00C81FB0"/>
    <w:rsid w:val="00C87D9F"/>
    <w:rsid w:val="00C92054"/>
    <w:rsid w:val="00CA6CF5"/>
    <w:rsid w:val="00CB5F84"/>
    <w:rsid w:val="00CC7AF4"/>
    <w:rsid w:val="00CE62B2"/>
    <w:rsid w:val="00CF5F58"/>
    <w:rsid w:val="00D02628"/>
    <w:rsid w:val="00D03358"/>
    <w:rsid w:val="00D03A27"/>
    <w:rsid w:val="00D1330F"/>
    <w:rsid w:val="00D15BA9"/>
    <w:rsid w:val="00D272DF"/>
    <w:rsid w:val="00D4528F"/>
    <w:rsid w:val="00D463C7"/>
    <w:rsid w:val="00D57638"/>
    <w:rsid w:val="00D6531C"/>
    <w:rsid w:val="00D66C97"/>
    <w:rsid w:val="00D81DEA"/>
    <w:rsid w:val="00DA4618"/>
    <w:rsid w:val="00DB651A"/>
    <w:rsid w:val="00DC1D9F"/>
    <w:rsid w:val="00DE63A5"/>
    <w:rsid w:val="00DF1E53"/>
    <w:rsid w:val="00E1317A"/>
    <w:rsid w:val="00E47ED5"/>
    <w:rsid w:val="00E85400"/>
    <w:rsid w:val="00E87694"/>
    <w:rsid w:val="00E92527"/>
    <w:rsid w:val="00E947BD"/>
    <w:rsid w:val="00ED13DB"/>
    <w:rsid w:val="00ED1DE1"/>
    <w:rsid w:val="00EE403F"/>
    <w:rsid w:val="00EF1F87"/>
    <w:rsid w:val="00F011CE"/>
    <w:rsid w:val="00F039B6"/>
    <w:rsid w:val="00F115A8"/>
    <w:rsid w:val="00F1690D"/>
    <w:rsid w:val="00F221D8"/>
    <w:rsid w:val="00F741C4"/>
    <w:rsid w:val="00F80572"/>
    <w:rsid w:val="00F81FF6"/>
    <w:rsid w:val="00FA2E58"/>
    <w:rsid w:val="00FA41F5"/>
    <w:rsid w:val="00FB0EE4"/>
    <w:rsid w:val="00FC7318"/>
    <w:rsid w:val="00FF4E6E"/>
    <w:rsid w:val="02593482"/>
    <w:rsid w:val="06A95879"/>
    <w:rsid w:val="09E46A03"/>
    <w:rsid w:val="0E410B24"/>
    <w:rsid w:val="243D0036"/>
    <w:rsid w:val="2B491FEE"/>
    <w:rsid w:val="3289215A"/>
    <w:rsid w:val="330B2D19"/>
    <w:rsid w:val="371A03BB"/>
    <w:rsid w:val="39853686"/>
    <w:rsid w:val="467B4BCC"/>
    <w:rsid w:val="49A63DDE"/>
    <w:rsid w:val="5C432331"/>
    <w:rsid w:val="714B1593"/>
    <w:rsid w:val="732F2FF8"/>
    <w:rsid w:val="7629250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semiHidden="0" w:qFormat="1"/>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56F9"/>
    <w:pPr>
      <w:widowControl w:val="0"/>
      <w:jc w:val="both"/>
    </w:pPr>
    <w:rPr>
      <w:rFonts w:eastAsia="仿宋_GB2312"/>
      <w:kern w:val="2"/>
      <w:sz w:val="32"/>
      <w:szCs w:val="24"/>
    </w:rPr>
  </w:style>
  <w:style w:type="paragraph" w:styleId="2">
    <w:name w:val="heading 2"/>
    <w:basedOn w:val="a"/>
    <w:next w:val="a"/>
    <w:uiPriority w:val="9"/>
    <w:qFormat/>
    <w:rsid w:val="004056F9"/>
    <w:pPr>
      <w:spacing w:before="100" w:beforeAutospacing="1" w:after="100" w:afterAutospacing="1"/>
      <w:jc w:val="left"/>
      <w:outlineLvl w:val="1"/>
    </w:pPr>
    <w:rPr>
      <w:rFonts w:ascii="宋体" w:eastAsia="宋体" w:hAnsi="宋体"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4056F9"/>
    <w:rPr>
      <w:b/>
    </w:rPr>
  </w:style>
  <w:style w:type="character" w:styleId="a4">
    <w:name w:val="page number"/>
    <w:basedOn w:val="a0"/>
    <w:qFormat/>
    <w:rsid w:val="004056F9"/>
  </w:style>
  <w:style w:type="character" w:styleId="a5">
    <w:name w:val="Emphasis"/>
    <w:basedOn w:val="a0"/>
    <w:uiPriority w:val="20"/>
    <w:qFormat/>
    <w:rsid w:val="004056F9"/>
    <w:rPr>
      <w:i/>
    </w:rPr>
  </w:style>
  <w:style w:type="character" w:customStyle="1" w:styleId="Char">
    <w:name w:val="页脚 Char"/>
    <w:basedOn w:val="a0"/>
    <w:link w:val="a6"/>
    <w:rsid w:val="004056F9"/>
    <w:rPr>
      <w:rFonts w:ascii="Times New Roman" w:eastAsia="仿宋_GB2312" w:hAnsi="Times New Roman" w:cs="Times New Roman"/>
      <w:sz w:val="18"/>
      <w:szCs w:val="18"/>
    </w:rPr>
  </w:style>
  <w:style w:type="character" w:customStyle="1" w:styleId="Char0">
    <w:name w:val="页眉 Char"/>
    <w:basedOn w:val="a0"/>
    <w:link w:val="a7"/>
    <w:uiPriority w:val="99"/>
    <w:semiHidden/>
    <w:rsid w:val="004056F9"/>
    <w:rPr>
      <w:rFonts w:ascii="Times New Roman" w:eastAsia="仿宋_GB2312" w:hAnsi="Times New Roman" w:cs="Times New Roman"/>
      <w:sz w:val="18"/>
      <w:szCs w:val="18"/>
    </w:rPr>
  </w:style>
  <w:style w:type="paragraph" w:styleId="a6">
    <w:name w:val="footer"/>
    <w:basedOn w:val="a"/>
    <w:link w:val="Char"/>
    <w:qFormat/>
    <w:rsid w:val="004056F9"/>
    <w:pPr>
      <w:tabs>
        <w:tab w:val="center" w:pos="4153"/>
        <w:tab w:val="right" w:pos="8306"/>
      </w:tabs>
      <w:snapToGrid w:val="0"/>
      <w:jc w:val="left"/>
    </w:pPr>
    <w:rPr>
      <w:sz w:val="18"/>
      <w:szCs w:val="18"/>
    </w:rPr>
  </w:style>
  <w:style w:type="paragraph" w:styleId="a7">
    <w:name w:val="header"/>
    <w:basedOn w:val="a"/>
    <w:link w:val="Char0"/>
    <w:uiPriority w:val="99"/>
    <w:unhideWhenUsed/>
    <w:qFormat/>
    <w:rsid w:val="004056F9"/>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rsid w:val="004056F9"/>
    <w:pPr>
      <w:widowControl/>
      <w:spacing w:before="100" w:beforeAutospacing="1" w:after="100" w:afterAutospacing="1"/>
      <w:jc w:val="left"/>
    </w:pPr>
    <w:rPr>
      <w:rFonts w:ascii="宋体" w:eastAsia="宋体" w:hAnsi="宋体" w:cs="宋体"/>
      <w:kern w:val="0"/>
      <w:sz w:val="24"/>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
    <w:qFormat/>
    <w:rsid w:val="004056F9"/>
    <w:rPr>
      <w:rFonts w:ascii="仿宋_GB2312"/>
      <w:b/>
      <w:szCs w:val="32"/>
    </w:rPr>
  </w:style>
  <w:style w:type="paragraph" w:styleId="a9">
    <w:name w:val="List Paragraph"/>
    <w:basedOn w:val="a"/>
    <w:uiPriority w:val="34"/>
    <w:qFormat/>
    <w:rsid w:val="004056F9"/>
    <w:pPr>
      <w:ind w:firstLineChars="200" w:firstLine="420"/>
    </w:pPr>
    <w:rPr>
      <w:rFonts w:ascii="Calibri" w:eastAsia="宋体" w:hAnsi="Calibri"/>
      <w:sz w:val="21"/>
      <w:szCs w:val="22"/>
    </w:rPr>
  </w:style>
  <w:style w:type="table" w:styleId="aa">
    <w:name w:val="Table Grid"/>
    <w:basedOn w:val="a1"/>
    <w:uiPriority w:val="59"/>
    <w:rsid w:val="004056F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jh-p">
    <w:name w:val="bjh-p"/>
    <w:basedOn w:val="a0"/>
    <w:rsid w:val="002102FD"/>
  </w:style>
  <w:style w:type="paragraph" w:styleId="ab">
    <w:name w:val="Balloon Text"/>
    <w:basedOn w:val="a"/>
    <w:link w:val="Char1"/>
    <w:uiPriority w:val="99"/>
    <w:semiHidden/>
    <w:unhideWhenUsed/>
    <w:rsid w:val="00786AA1"/>
    <w:rPr>
      <w:sz w:val="18"/>
      <w:szCs w:val="18"/>
    </w:rPr>
  </w:style>
  <w:style w:type="character" w:customStyle="1" w:styleId="Char1">
    <w:name w:val="批注框文本 Char"/>
    <w:basedOn w:val="a0"/>
    <w:link w:val="ab"/>
    <w:uiPriority w:val="99"/>
    <w:semiHidden/>
    <w:rsid w:val="00786AA1"/>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45C0B7-2EF1-452E-A02A-4CBD4C746F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951</TotalTime>
  <Pages>1</Pages>
  <Words>1090</Words>
  <Characters>6216</Characters>
  <Application>Microsoft Office Word</Application>
  <DocSecurity>0</DocSecurity>
  <Lines>51</Lines>
  <Paragraphs>14</Paragraphs>
  <ScaleCrop>false</ScaleCrop>
  <Company>www.jujumao.org</Company>
  <LinksUpToDate>false</LinksUpToDate>
  <CharactersWithSpaces>7292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jujumao</cp:lastModifiedBy>
  <cp:revision>6</cp:revision>
  <cp:lastPrinted>2021-01-08T00:57:00Z</cp:lastPrinted>
  <dcterms:created xsi:type="dcterms:W3CDTF">2021-01-08T00:54:00Z</dcterms:created>
  <dcterms:modified xsi:type="dcterms:W3CDTF">2021-01-12T00:46:00Z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